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173B2B" w:rsidRDefault="00173B2B" w:rsidP="00173B2B">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563C2A">
        <w:rPr>
          <w:rFonts w:asciiTheme="majorHAnsi" w:eastAsia="Times New Roman" w:hAnsiTheme="majorHAnsi" w:cs="Arial"/>
          <w:b/>
          <w:bCs/>
          <w:i/>
          <w:color w:val="002060"/>
          <w:spacing w:val="-3"/>
          <w:sz w:val="18"/>
          <w:szCs w:val="18"/>
          <w:u w:val="single"/>
          <w:lang w:val="es-ES"/>
        </w:rPr>
        <w:t>01</w:t>
      </w:r>
      <w:r w:rsidR="00F05BEE">
        <w:rPr>
          <w:rFonts w:asciiTheme="majorHAnsi" w:eastAsia="Times New Roman" w:hAnsiTheme="majorHAnsi" w:cs="Arial"/>
          <w:b/>
          <w:bCs/>
          <w:i/>
          <w:color w:val="002060"/>
          <w:spacing w:val="-3"/>
          <w:sz w:val="18"/>
          <w:szCs w:val="18"/>
          <w:u w:val="single"/>
          <w:lang w:val="es-ES"/>
        </w:rPr>
        <w:t>9</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505BA" w:rsidRPr="005C4115" w:rsidRDefault="00367B0F" w:rsidP="00F505BA">
      <w:pPr>
        <w:spacing w:after="0" w:line="240" w:lineRule="auto"/>
        <w:ind w:firstLine="708"/>
        <w:jc w:val="both"/>
        <w:rPr>
          <w:rFonts w:asciiTheme="majorHAnsi" w:eastAsia="Times New Roman" w:hAnsiTheme="majorHAnsi" w:cs="Arial"/>
          <w:i/>
          <w:sz w:val="18"/>
          <w:szCs w:val="18"/>
          <w:lang w:val="es-ES_tradnl"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Pr>
          <w:rFonts w:asciiTheme="majorHAnsi" w:eastAsia="Times New Roman" w:hAnsiTheme="majorHAnsi" w:cs="Arial"/>
          <w:i/>
          <w:color w:val="000000" w:themeColor="text1"/>
          <w:sz w:val="18"/>
          <w:szCs w:val="18"/>
          <w:lang w:val="es-ES_tradnl" w:eastAsia="es-ES"/>
        </w:rPr>
        <w:t>27</w:t>
      </w:r>
      <w:r w:rsidRPr="00BE7BCF">
        <w:rPr>
          <w:rFonts w:asciiTheme="majorHAnsi" w:eastAsia="Times New Roman" w:hAnsiTheme="majorHAnsi" w:cs="Arial"/>
          <w:i/>
          <w:color w:val="000000" w:themeColor="text1"/>
          <w:sz w:val="18"/>
          <w:szCs w:val="18"/>
          <w:lang w:val="es-ES_tradnl" w:eastAsia="es-ES"/>
        </w:rPr>
        <w:t xml:space="preserve"> de Febrero del 2018, </w:t>
      </w:r>
      <w:r w:rsidRPr="00A153F3">
        <w:rPr>
          <w:rFonts w:asciiTheme="majorHAnsi" w:eastAsia="Times New Roman" w:hAnsiTheme="majorHAnsi" w:cs="Arial"/>
          <w:i/>
          <w:color w:val="000000" w:themeColor="text1"/>
          <w:sz w:val="18"/>
          <w:szCs w:val="18"/>
          <w:lang w:val="es-ES_tradnl" w:eastAsia="es-ES"/>
        </w:rPr>
        <w:t>se reunió la Comisión Permanente de Selección de Personal bajo el Régimen Laboral Especial del Decreto Legislativo N° 1057 “CAS”, designado mediante Resolución Gerencial General Regional N° 056-2018/GOB.REG.HVCA/GGR,</w:t>
      </w:r>
      <w:r w:rsidRPr="00C96EC8">
        <w:rPr>
          <w:rFonts w:asciiTheme="majorHAnsi" w:eastAsia="Times New Roman" w:hAnsiTheme="majorHAnsi" w:cs="Arial"/>
          <w:i/>
          <w:sz w:val="18"/>
          <w:szCs w:val="18"/>
          <w:lang w:val="es-ES_tradnl" w:eastAsia="es-ES"/>
        </w:rPr>
        <w:t xml:space="preserve"> para llevar a cabo el concurso para la</w:t>
      </w:r>
      <w:r w:rsidR="00077E29" w:rsidRPr="00C96EC8">
        <w:rPr>
          <w:rFonts w:asciiTheme="majorHAnsi" w:eastAsia="Times New Roman" w:hAnsiTheme="majorHAnsi" w:cs="Arial"/>
          <w:i/>
          <w:sz w:val="18"/>
          <w:szCs w:val="18"/>
          <w:lang w:val="es-ES_tradnl" w:eastAsia="es-ES"/>
        </w:rPr>
        <w:t xml:space="preserve"> </w:t>
      </w:r>
      <w:r w:rsidR="00077E29" w:rsidRPr="00C96EC8">
        <w:rPr>
          <w:rFonts w:asciiTheme="majorHAnsi" w:eastAsia="Times New Roman" w:hAnsiTheme="majorHAnsi" w:cs="Arial"/>
          <w:b/>
          <w:bCs/>
          <w:i/>
          <w:sz w:val="18"/>
          <w:szCs w:val="18"/>
          <w:lang w:val="es-ES" w:eastAsia="es-ES"/>
        </w:rPr>
        <w:t>“</w:t>
      </w:r>
      <w:r w:rsidR="00077E29" w:rsidRPr="00C96EC8">
        <w:rPr>
          <w:rFonts w:asciiTheme="majorHAnsi" w:eastAsia="Times New Roman" w:hAnsiTheme="majorHAnsi" w:cstheme="minorHAnsi"/>
          <w:b/>
          <w:i/>
          <w:sz w:val="18"/>
          <w:szCs w:val="18"/>
          <w:lang w:val="es-ES" w:eastAsia="es-ES"/>
        </w:rPr>
        <w:t>CONVOCATORIA</w:t>
      </w:r>
      <w:r w:rsidR="008536ED">
        <w:rPr>
          <w:rFonts w:asciiTheme="majorHAnsi" w:eastAsia="Times New Roman" w:hAnsiTheme="majorHAnsi" w:cstheme="minorHAnsi"/>
          <w:b/>
          <w:i/>
          <w:sz w:val="18"/>
          <w:szCs w:val="18"/>
          <w:lang w:val="es-ES" w:eastAsia="es-ES"/>
        </w:rPr>
        <w:t xml:space="preserve"> </w:t>
      </w:r>
      <w:r w:rsidR="00F23447" w:rsidRPr="00C96EC8">
        <w:rPr>
          <w:rFonts w:asciiTheme="majorHAnsi" w:eastAsia="Times New Roman" w:hAnsiTheme="majorHAnsi" w:cstheme="minorHAnsi"/>
          <w:b/>
          <w:i/>
          <w:sz w:val="18"/>
          <w:szCs w:val="18"/>
          <w:lang w:val="es-ES" w:eastAsia="es-ES"/>
        </w:rPr>
        <w:t>N°</w:t>
      </w:r>
      <w:r w:rsidR="00563C2A">
        <w:rPr>
          <w:rFonts w:asciiTheme="majorHAnsi" w:eastAsia="Times New Roman" w:hAnsiTheme="majorHAnsi" w:cstheme="minorHAnsi"/>
          <w:b/>
          <w:i/>
          <w:sz w:val="18"/>
          <w:szCs w:val="18"/>
          <w:lang w:val="es-ES" w:eastAsia="es-ES"/>
        </w:rPr>
        <w:t xml:space="preserve"> 1</w:t>
      </w:r>
      <w:r w:rsidR="00C86458">
        <w:rPr>
          <w:rFonts w:asciiTheme="majorHAnsi" w:eastAsia="Times New Roman" w:hAnsiTheme="majorHAnsi" w:cstheme="minorHAnsi"/>
          <w:b/>
          <w:i/>
          <w:sz w:val="18"/>
          <w:szCs w:val="18"/>
          <w:lang w:val="es-ES" w:eastAsia="es-ES"/>
        </w:rPr>
        <w:t>9</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00077E29"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 xml:space="preserve">PARA </w:t>
      </w:r>
      <w:r w:rsidR="00A31D34" w:rsidRPr="00A31D34">
        <w:rPr>
          <w:rFonts w:asciiTheme="majorHAnsi" w:eastAsia="Times New Roman" w:hAnsiTheme="majorHAnsi" w:cstheme="minorHAnsi"/>
          <w:b/>
          <w:i/>
          <w:sz w:val="18"/>
          <w:szCs w:val="18"/>
          <w:lang w:val="es-ES" w:eastAsia="es-ES"/>
        </w:rPr>
        <w:t xml:space="preserve">LA </w:t>
      </w:r>
      <w:r w:rsidR="007257F6">
        <w:rPr>
          <w:rFonts w:asciiTheme="majorHAnsi" w:eastAsia="Times New Roman" w:hAnsiTheme="majorHAnsi" w:cstheme="minorHAnsi"/>
          <w:b/>
          <w:i/>
          <w:sz w:val="18"/>
          <w:szCs w:val="18"/>
          <w:lang w:val="es-ES" w:eastAsia="es-ES"/>
        </w:rPr>
        <w:t>OFICINA</w:t>
      </w:r>
      <w:r w:rsidR="007257F6" w:rsidRPr="007257F6">
        <w:rPr>
          <w:rFonts w:asciiTheme="majorHAnsi" w:eastAsia="Times New Roman" w:hAnsiTheme="majorHAnsi" w:cstheme="minorHAnsi"/>
          <w:b/>
          <w:i/>
          <w:sz w:val="18"/>
          <w:szCs w:val="18"/>
          <w:lang w:val="es-ES" w:eastAsia="es-ES"/>
        </w:rPr>
        <w:t xml:space="preserve"> </w:t>
      </w:r>
      <w:r w:rsidR="005C2F79">
        <w:rPr>
          <w:rFonts w:asciiTheme="majorHAnsi" w:eastAsia="Times New Roman" w:hAnsiTheme="majorHAnsi" w:cstheme="minorHAnsi"/>
          <w:b/>
          <w:i/>
          <w:sz w:val="18"/>
          <w:szCs w:val="18"/>
          <w:lang w:val="es-ES" w:eastAsia="es-ES"/>
        </w:rPr>
        <w:t>DE</w:t>
      </w:r>
      <w:r w:rsidR="00C86458">
        <w:rPr>
          <w:rFonts w:asciiTheme="majorHAnsi" w:eastAsia="Times New Roman" w:hAnsiTheme="majorHAnsi" w:cstheme="minorHAnsi"/>
          <w:b/>
          <w:i/>
          <w:sz w:val="18"/>
          <w:szCs w:val="18"/>
          <w:lang w:val="es-ES" w:eastAsia="es-ES"/>
        </w:rPr>
        <w:t xml:space="preserve"> TESORERIA</w:t>
      </w:r>
      <w:r w:rsidR="007257F6" w:rsidRPr="007257F6">
        <w:rPr>
          <w:rFonts w:asciiTheme="majorHAnsi" w:eastAsia="Times New Roman" w:hAnsiTheme="majorHAnsi" w:cstheme="minorHAnsi"/>
          <w:b/>
          <w:i/>
          <w:sz w:val="18"/>
          <w:szCs w:val="18"/>
          <w:lang w:val="es-ES" w:eastAsia="es-ES"/>
        </w:rPr>
        <w:t xml:space="preserve"> </w:t>
      </w:r>
      <w:r w:rsidR="0029684A" w:rsidRPr="00C96EC8">
        <w:rPr>
          <w:rFonts w:asciiTheme="majorHAnsi" w:eastAsia="Times New Roman" w:hAnsiTheme="majorHAnsi" w:cstheme="minorHAnsi"/>
          <w:b/>
          <w:i/>
          <w:sz w:val="18"/>
          <w:szCs w:val="18"/>
          <w:lang w:val="es-ES" w:eastAsia="es-ES"/>
        </w:rPr>
        <w:t>DEL</w:t>
      </w:r>
      <w:r w:rsidR="00077E29" w:rsidRPr="00C96EC8">
        <w:rPr>
          <w:rFonts w:asciiTheme="majorHAnsi" w:eastAsia="Times New Roman" w:hAnsiTheme="majorHAnsi" w:cstheme="minorHAnsi"/>
          <w:b/>
          <w:i/>
          <w:sz w:val="18"/>
          <w:szCs w:val="18"/>
          <w:lang w:val="es-ES" w:eastAsia="es-ES"/>
        </w:rPr>
        <w:t xml:space="preserve"> GOBIERNO REGIONAL </w:t>
      </w:r>
      <w:r w:rsidR="00077E29" w:rsidRPr="005C4115">
        <w:rPr>
          <w:rFonts w:asciiTheme="majorHAnsi" w:eastAsia="Times New Roman" w:hAnsiTheme="majorHAnsi" w:cstheme="minorHAnsi"/>
          <w:b/>
          <w:i/>
          <w:sz w:val="18"/>
          <w:szCs w:val="18"/>
          <w:lang w:val="es-ES" w:eastAsia="es-ES"/>
        </w:rPr>
        <w:t>DE HUANCAVELICA”</w:t>
      </w:r>
      <w:r w:rsidR="00563492" w:rsidRPr="005C4115">
        <w:rPr>
          <w:rFonts w:asciiTheme="majorHAnsi" w:eastAsia="Times New Roman" w:hAnsiTheme="majorHAnsi" w:cstheme="minorHAnsi"/>
          <w:b/>
          <w:i/>
          <w:sz w:val="18"/>
          <w:szCs w:val="18"/>
          <w:lang w:val="es-ES" w:eastAsia="es-ES"/>
        </w:rPr>
        <w:t>,</w:t>
      </w:r>
      <w:r w:rsidR="00A408AF">
        <w:rPr>
          <w:rFonts w:asciiTheme="majorHAnsi" w:eastAsia="Times New Roman" w:hAnsiTheme="majorHAnsi" w:cstheme="minorHAnsi"/>
          <w:b/>
          <w:i/>
          <w:sz w:val="18"/>
          <w:szCs w:val="18"/>
          <w:lang w:val="es-ES" w:eastAsia="es-ES"/>
        </w:rPr>
        <w:t xml:space="preserve"> </w:t>
      </w:r>
      <w:r w:rsidR="00F505BA" w:rsidRPr="005C4115">
        <w:rPr>
          <w:rFonts w:asciiTheme="majorHAnsi" w:eastAsia="Times New Roman" w:hAnsiTheme="majorHAnsi" w:cs="Arial"/>
          <w:i/>
          <w:sz w:val="18"/>
          <w:szCs w:val="18"/>
          <w:lang w:val="es-ES_tradnl" w:eastAsia="es-ES"/>
        </w:rPr>
        <w:t>integrado</w:t>
      </w:r>
      <w:r w:rsidR="00F505BA" w:rsidRPr="00C96EC8">
        <w:rPr>
          <w:rFonts w:asciiTheme="majorHAnsi" w:eastAsia="Times New Roman" w:hAnsiTheme="majorHAnsi" w:cs="Arial"/>
          <w:i/>
          <w:sz w:val="18"/>
          <w:szCs w:val="18"/>
          <w:lang w:val="es-ES_tradnl" w:eastAsia="es-ES"/>
        </w:rPr>
        <w:t xml:space="preserve"> po</w:t>
      </w:r>
      <w:r w:rsidR="00860088" w:rsidRPr="00C96EC8">
        <w:rPr>
          <w:rFonts w:asciiTheme="majorHAnsi" w:eastAsia="Times New Roman" w:hAnsiTheme="majorHAnsi" w:cs="Arial"/>
          <w:i/>
          <w:sz w:val="18"/>
          <w:szCs w:val="18"/>
          <w:lang w:val="es-ES_tradnl" w:eastAsia="es-ES"/>
        </w:rPr>
        <w:t xml:space="preserve">r la : </w:t>
      </w:r>
      <w:r w:rsidR="00860088" w:rsidRPr="005C4115">
        <w:rPr>
          <w:rFonts w:asciiTheme="majorHAnsi" w:eastAsia="Times New Roman" w:hAnsiTheme="majorHAnsi" w:cs="Arial"/>
          <w:i/>
          <w:sz w:val="18"/>
          <w:szCs w:val="18"/>
          <w:lang w:val="es-ES_tradnl" w:eastAsia="es-ES"/>
        </w:rPr>
        <w:t>Lic. Aurora Enríquez De L</w:t>
      </w:r>
      <w:r w:rsidR="00F505BA" w:rsidRPr="005C4115">
        <w:rPr>
          <w:rFonts w:asciiTheme="majorHAnsi" w:eastAsia="Times New Roman" w:hAnsiTheme="majorHAnsi" w:cs="Arial"/>
          <w:i/>
          <w:sz w:val="18"/>
          <w:szCs w:val="18"/>
          <w:lang w:val="es-ES_tradnl" w:eastAsia="es-ES"/>
        </w:rPr>
        <w:t>a Cruz, quién</w:t>
      </w:r>
      <w:r w:rsidR="005C4115" w:rsidRPr="005C4115">
        <w:rPr>
          <w:rFonts w:asciiTheme="majorHAnsi" w:eastAsia="Times New Roman" w:hAnsiTheme="majorHAnsi" w:cs="Arial"/>
          <w:i/>
          <w:sz w:val="18"/>
          <w:szCs w:val="18"/>
          <w:lang w:val="es-ES_tradnl" w:eastAsia="es-ES"/>
        </w:rPr>
        <w:t xml:space="preserve"> lo preside y como miembros: Econ</w:t>
      </w:r>
      <w:r w:rsidR="00F505BA" w:rsidRPr="005C4115">
        <w:rPr>
          <w:rFonts w:asciiTheme="majorHAnsi" w:eastAsia="Times New Roman" w:hAnsiTheme="majorHAnsi" w:cs="Arial"/>
          <w:i/>
          <w:sz w:val="18"/>
          <w:szCs w:val="18"/>
          <w:lang w:val="es-ES_tradnl" w:eastAsia="es-ES"/>
        </w:rPr>
        <w:t xml:space="preserve">. </w:t>
      </w:r>
      <w:r w:rsidR="005C4115" w:rsidRPr="005C4115">
        <w:rPr>
          <w:rFonts w:asciiTheme="majorHAnsi" w:eastAsia="Times New Roman" w:hAnsiTheme="majorHAnsi" w:cs="Arial"/>
          <w:i/>
          <w:sz w:val="18"/>
          <w:szCs w:val="18"/>
          <w:lang w:val="es-ES_tradnl" w:eastAsia="es-ES"/>
        </w:rPr>
        <w:t xml:space="preserve">Edwin Alberto </w:t>
      </w:r>
      <w:proofErr w:type="spellStart"/>
      <w:r w:rsidR="005C4115" w:rsidRPr="005C4115">
        <w:rPr>
          <w:rFonts w:asciiTheme="majorHAnsi" w:eastAsia="Times New Roman" w:hAnsiTheme="majorHAnsi" w:cs="Arial"/>
          <w:i/>
          <w:sz w:val="18"/>
          <w:szCs w:val="18"/>
          <w:lang w:val="es-ES_tradnl" w:eastAsia="es-ES"/>
        </w:rPr>
        <w:t>Laime</w:t>
      </w:r>
      <w:proofErr w:type="spellEnd"/>
      <w:r w:rsidR="005C4115" w:rsidRPr="005C4115">
        <w:rPr>
          <w:rFonts w:asciiTheme="majorHAnsi" w:eastAsia="Times New Roman" w:hAnsiTheme="majorHAnsi" w:cs="Arial"/>
          <w:i/>
          <w:sz w:val="18"/>
          <w:szCs w:val="18"/>
          <w:lang w:val="es-ES_tradnl" w:eastAsia="es-ES"/>
        </w:rPr>
        <w:t xml:space="preserve"> Córdova </w:t>
      </w:r>
      <w:r w:rsidR="00F505BA" w:rsidRPr="005C4115">
        <w:rPr>
          <w:rFonts w:asciiTheme="majorHAnsi" w:eastAsia="Times New Roman" w:hAnsiTheme="majorHAnsi" w:cs="Arial"/>
          <w:i/>
          <w:sz w:val="18"/>
          <w:szCs w:val="18"/>
          <w:lang w:val="es-ES_tradnl" w:eastAsia="es-ES"/>
        </w:rPr>
        <w:t xml:space="preserve">y </w:t>
      </w:r>
      <w:r w:rsidR="005C4115" w:rsidRPr="005C4115">
        <w:rPr>
          <w:rFonts w:asciiTheme="majorHAnsi" w:eastAsia="Times New Roman" w:hAnsiTheme="majorHAnsi" w:cs="Arial"/>
          <w:i/>
          <w:sz w:val="18"/>
          <w:szCs w:val="18"/>
          <w:lang w:val="es-ES_tradnl" w:eastAsia="es-ES"/>
        </w:rPr>
        <w:t>el Lic. Fredy Mancha Caso</w:t>
      </w:r>
      <w:r w:rsidR="00F505BA" w:rsidRPr="005C4115">
        <w:rPr>
          <w:rFonts w:asciiTheme="majorHAnsi" w:eastAsia="Times New Roman" w:hAnsiTheme="majorHAnsi" w:cs="Arial"/>
          <w:i/>
          <w:sz w:val="18"/>
          <w:szCs w:val="18"/>
          <w:lang w:val="es-ES_tradnl" w:eastAsia="es-ES"/>
        </w:rPr>
        <w:t xml:space="preserve">, se procede a la elaboración </w:t>
      </w:r>
      <w:r w:rsidR="00173B2B">
        <w:rPr>
          <w:rFonts w:asciiTheme="majorHAnsi" w:eastAsia="Times New Roman" w:hAnsiTheme="majorHAnsi" w:cs="Arial"/>
          <w:i/>
          <w:sz w:val="18"/>
          <w:szCs w:val="18"/>
          <w:lang w:val="es-ES_tradnl" w:eastAsia="es-ES"/>
        </w:rPr>
        <w:t xml:space="preserve">y aprobación </w:t>
      </w:r>
      <w:r w:rsidR="00F505BA" w:rsidRPr="005C4115">
        <w:rPr>
          <w:rFonts w:asciiTheme="majorHAnsi" w:eastAsia="Times New Roman" w:hAnsiTheme="majorHAnsi" w:cs="Arial"/>
          <w:i/>
          <w:sz w:val="18"/>
          <w:szCs w:val="18"/>
          <w:lang w:val="es-ES_tradnl" w:eastAsia="es-ES"/>
        </w:rPr>
        <w:t xml:space="preserve">de las  Bases. </w:t>
      </w:r>
    </w:p>
    <w:p w:rsidR="00077E29" w:rsidRPr="00864835" w:rsidRDefault="00077E29" w:rsidP="00F505BA">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D68D5" w:rsidRPr="006F12F0"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6607B7" w:rsidRPr="00C96EC8">
        <w:rPr>
          <w:rFonts w:asciiTheme="majorHAnsi" w:eastAsia="Times New Roman" w:hAnsiTheme="majorHAnsi" w:cs="Arial"/>
          <w:b/>
          <w:i/>
          <w:sz w:val="18"/>
          <w:szCs w:val="18"/>
          <w:lang w:val="es-ES_tradnl" w:eastAsia="es-ES"/>
        </w:rPr>
        <w:t xml:space="preserve">PARA </w:t>
      </w:r>
      <w:r w:rsidR="00C11EAC">
        <w:rPr>
          <w:rFonts w:asciiTheme="majorHAnsi" w:eastAsia="Times New Roman" w:hAnsiTheme="majorHAnsi" w:cs="Arial"/>
          <w:b/>
          <w:i/>
          <w:sz w:val="18"/>
          <w:szCs w:val="18"/>
          <w:lang w:val="es-ES_tradnl" w:eastAsia="es-ES"/>
        </w:rPr>
        <w:t xml:space="preserve">LA </w:t>
      </w:r>
      <w:r w:rsidR="008D668B">
        <w:rPr>
          <w:rFonts w:asciiTheme="majorHAnsi" w:eastAsia="Times New Roman" w:hAnsiTheme="majorHAnsi" w:cstheme="minorHAnsi"/>
          <w:b/>
          <w:i/>
          <w:sz w:val="18"/>
          <w:szCs w:val="18"/>
          <w:lang w:val="es-ES" w:eastAsia="es-ES"/>
        </w:rPr>
        <w:t>OFICINA</w:t>
      </w:r>
      <w:r w:rsidR="008D668B" w:rsidRPr="007257F6">
        <w:rPr>
          <w:rFonts w:asciiTheme="majorHAnsi" w:eastAsia="Times New Roman" w:hAnsiTheme="majorHAnsi" w:cstheme="minorHAnsi"/>
          <w:b/>
          <w:i/>
          <w:sz w:val="18"/>
          <w:szCs w:val="18"/>
          <w:lang w:val="es-ES" w:eastAsia="es-ES"/>
        </w:rPr>
        <w:t xml:space="preserve"> </w:t>
      </w:r>
      <w:r w:rsidR="00C86458">
        <w:rPr>
          <w:rFonts w:asciiTheme="majorHAnsi" w:eastAsia="Times New Roman" w:hAnsiTheme="majorHAnsi" w:cstheme="minorHAnsi"/>
          <w:b/>
          <w:i/>
          <w:sz w:val="18"/>
          <w:szCs w:val="18"/>
          <w:lang w:val="es-ES" w:eastAsia="es-ES"/>
        </w:rPr>
        <w:t>DE TESORERIA</w:t>
      </w:r>
      <w:r w:rsidR="00C86458" w:rsidRPr="007257F6">
        <w:rPr>
          <w:rFonts w:asciiTheme="majorHAnsi" w:eastAsia="Times New Roman" w:hAnsiTheme="majorHAnsi" w:cstheme="minorHAnsi"/>
          <w:b/>
          <w:i/>
          <w:sz w:val="18"/>
          <w:szCs w:val="18"/>
          <w:lang w:val="es-ES" w:eastAsia="es-ES"/>
        </w:rPr>
        <w:t xml:space="preserve"> </w:t>
      </w:r>
      <w:r w:rsidR="00860088"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w:t>
      </w:r>
      <w:r w:rsidR="00C11EAC" w:rsidRPr="006F12F0">
        <w:rPr>
          <w:rFonts w:asciiTheme="majorHAnsi" w:eastAsia="Times New Roman" w:hAnsiTheme="majorHAnsi" w:cs="Arial"/>
          <w:i/>
          <w:sz w:val="18"/>
          <w:szCs w:val="18"/>
          <w:lang w:val="es-ES_tradnl" w:eastAsia="es-ES"/>
        </w:rPr>
        <w:t xml:space="preserve"> </w:t>
      </w:r>
    </w:p>
    <w:p w:rsidR="00AD1394" w:rsidRPr="006F12F0"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997540" w:rsidRDefault="00C86458" w:rsidP="007D565C">
      <w:pPr>
        <w:pStyle w:val="Prrafodelista"/>
        <w:numPr>
          <w:ilvl w:val="0"/>
          <w:numId w:val="13"/>
        </w:numPr>
        <w:tabs>
          <w:tab w:val="left" w:pos="426"/>
        </w:tabs>
        <w:spacing w:after="0"/>
        <w:jc w:val="both"/>
        <w:rPr>
          <w:rFonts w:asciiTheme="majorHAnsi" w:eastAsia="Times New Roman" w:hAnsiTheme="majorHAnsi" w:cs="Arial"/>
          <w:i/>
          <w:color w:val="000000" w:themeColor="text1"/>
          <w:sz w:val="18"/>
          <w:szCs w:val="18"/>
          <w:lang w:eastAsia="es-ES"/>
        </w:rPr>
      </w:pPr>
      <w:r w:rsidRPr="00997540">
        <w:rPr>
          <w:rFonts w:asciiTheme="majorHAnsi" w:eastAsia="Times New Roman" w:hAnsiTheme="majorHAnsi" w:cs="Arial"/>
          <w:i/>
          <w:color w:val="000000" w:themeColor="text1"/>
          <w:sz w:val="18"/>
          <w:szCs w:val="18"/>
          <w:lang w:val="es-ES_tradnl" w:eastAsia="es-ES"/>
        </w:rPr>
        <w:t xml:space="preserve">INFORME </w:t>
      </w:r>
      <w:r w:rsidR="005C2F79" w:rsidRPr="00997540">
        <w:rPr>
          <w:rFonts w:asciiTheme="majorHAnsi" w:eastAsia="Times New Roman" w:hAnsiTheme="majorHAnsi" w:cs="Arial"/>
          <w:i/>
          <w:color w:val="000000" w:themeColor="text1"/>
          <w:sz w:val="18"/>
          <w:szCs w:val="18"/>
          <w:lang w:val="es-ES_tradnl" w:eastAsia="es-ES"/>
        </w:rPr>
        <w:t xml:space="preserve"> </w:t>
      </w:r>
      <w:r w:rsidR="007C0A14" w:rsidRPr="00997540">
        <w:rPr>
          <w:rFonts w:asciiTheme="majorHAnsi" w:eastAsia="Times New Roman" w:hAnsiTheme="majorHAnsi" w:cs="Arial"/>
          <w:i/>
          <w:color w:val="000000" w:themeColor="text1"/>
          <w:sz w:val="18"/>
          <w:szCs w:val="18"/>
          <w:lang w:eastAsia="es-ES"/>
        </w:rPr>
        <w:t>N°</w:t>
      </w:r>
      <w:r w:rsidR="00C11EAC" w:rsidRPr="00997540">
        <w:rPr>
          <w:rFonts w:asciiTheme="majorHAnsi" w:eastAsia="Times New Roman" w:hAnsiTheme="majorHAnsi" w:cs="Arial"/>
          <w:i/>
          <w:color w:val="000000" w:themeColor="text1"/>
          <w:sz w:val="18"/>
          <w:szCs w:val="18"/>
          <w:lang w:eastAsia="es-ES"/>
        </w:rPr>
        <w:t xml:space="preserve"> 0</w:t>
      </w:r>
      <w:r w:rsidR="005C2F79" w:rsidRPr="00997540">
        <w:rPr>
          <w:rFonts w:asciiTheme="majorHAnsi" w:eastAsia="Times New Roman" w:hAnsiTheme="majorHAnsi" w:cs="Arial"/>
          <w:i/>
          <w:color w:val="000000" w:themeColor="text1"/>
          <w:sz w:val="18"/>
          <w:szCs w:val="18"/>
          <w:lang w:eastAsia="es-ES"/>
        </w:rPr>
        <w:t>3</w:t>
      </w:r>
      <w:r w:rsidRPr="00997540">
        <w:rPr>
          <w:rFonts w:asciiTheme="majorHAnsi" w:eastAsia="Times New Roman" w:hAnsiTheme="majorHAnsi" w:cs="Arial"/>
          <w:i/>
          <w:color w:val="000000" w:themeColor="text1"/>
          <w:sz w:val="18"/>
          <w:szCs w:val="18"/>
          <w:lang w:eastAsia="es-ES"/>
        </w:rPr>
        <w:t>4</w:t>
      </w:r>
      <w:r w:rsidR="007C0A14" w:rsidRPr="00997540">
        <w:rPr>
          <w:rFonts w:asciiTheme="majorHAnsi" w:eastAsia="Times New Roman" w:hAnsiTheme="majorHAnsi" w:cs="Arial"/>
          <w:i/>
          <w:color w:val="000000" w:themeColor="text1"/>
          <w:sz w:val="18"/>
          <w:szCs w:val="18"/>
          <w:lang w:eastAsia="es-ES"/>
        </w:rPr>
        <w:t>-201</w:t>
      </w:r>
      <w:r w:rsidR="007257F6" w:rsidRPr="00997540">
        <w:rPr>
          <w:rFonts w:asciiTheme="majorHAnsi" w:eastAsia="Times New Roman" w:hAnsiTheme="majorHAnsi" w:cs="Arial"/>
          <w:i/>
          <w:color w:val="000000" w:themeColor="text1"/>
          <w:sz w:val="18"/>
          <w:szCs w:val="18"/>
          <w:lang w:eastAsia="es-ES"/>
        </w:rPr>
        <w:t>8</w:t>
      </w:r>
      <w:r w:rsidR="007C0A14" w:rsidRPr="00997540">
        <w:rPr>
          <w:rFonts w:asciiTheme="majorHAnsi" w:eastAsia="Times New Roman" w:hAnsiTheme="majorHAnsi" w:cs="Arial"/>
          <w:i/>
          <w:color w:val="000000" w:themeColor="text1"/>
          <w:sz w:val="18"/>
          <w:szCs w:val="18"/>
          <w:lang w:eastAsia="es-ES"/>
        </w:rPr>
        <w:t>/GOB.REG.HVCA</w:t>
      </w:r>
      <w:r w:rsidR="003E0A49" w:rsidRPr="00997540">
        <w:rPr>
          <w:rFonts w:asciiTheme="majorHAnsi" w:eastAsia="Times New Roman" w:hAnsiTheme="majorHAnsi" w:cs="Arial"/>
          <w:i/>
          <w:color w:val="000000" w:themeColor="text1"/>
          <w:sz w:val="18"/>
          <w:szCs w:val="18"/>
          <w:lang w:eastAsia="es-ES"/>
        </w:rPr>
        <w:t>/</w:t>
      </w:r>
      <w:r w:rsidR="003F25AF" w:rsidRPr="00997540">
        <w:rPr>
          <w:rFonts w:asciiTheme="majorHAnsi" w:eastAsia="Times New Roman" w:hAnsiTheme="majorHAnsi" w:cs="Arial"/>
          <w:i/>
          <w:color w:val="000000" w:themeColor="text1"/>
          <w:sz w:val="18"/>
          <w:szCs w:val="18"/>
          <w:lang w:eastAsia="es-ES"/>
        </w:rPr>
        <w:t>ORA</w:t>
      </w:r>
      <w:r w:rsidRPr="00997540">
        <w:rPr>
          <w:rFonts w:asciiTheme="majorHAnsi" w:eastAsia="Times New Roman" w:hAnsiTheme="majorHAnsi" w:cs="Arial"/>
          <w:i/>
          <w:color w:val="000000" w:themeColor="text1"/>
          <w:sz w:val="18"/>
          <w:szCs w:val="18"/>
          <w:lang w:eastAsia="es-ES"/>
        </w:rPr>
        <w:t>-OT</w:t>
      </w:r>
      <w:r w:rsidR="005C2F79" w:rsidRPr="00997540">
        <w:rPr>
          <w:rFonts w:asciiTheme="majorHAnsi" w:eastAsia="Times New Roman" w:hAnsiTheme="majorHAnsi" w:cs="Arial"/>
          <w:i/>
          <w:color w:val="000000" w:themeColor="text1"/>
          <w:sz w:val="18"/>
          <w:szCs w:val="18"/>
          <w:lang w:eastAsia="es-ES"/>
        </w:rPr>
        <w:t xml:space="preserve"> </w:t>
      </w:r>
      <w:r w:rsidR="00774236" w:rsidRPr="00997540">
        <w:rPr>
          <w:rFonts w:asciiTheme="majorHAnsi" w:eastAsia="Times New Roman" w:hAnsiTheme="majorHAnsi" w:cs="Arial"/>
          <w:i/>
          <w:color w:val="000000" w:themeColor="text1"/>
          <w:sz w:val="18"/>
          <w:szCs w:val="18"/>
          <w:lang w:eastAsia="es-ES"/>
        </w:rPr>
        <w:t>(N</w:t>
      </w:r>
      <w:r w:rsidR="007C0A14" w:rsidRPr="00997540">
        <w:rPr>
          <w:rFonts w:asciiTheme="majorHAnsi" w:eastAsia="Times New Roman" w:hAnsiTheme="majorHAnsi" w:cs="Arial"/>
          <w:i/>
          <w:color w:val="000000" w:themeColor="text1"/>
          <w:sz w:val="18"/>
          <w:szCs w:val="18"/>
          <w:lang w:eastAsia="es-ES"/>
        </w:rPr>
        <w:t xml:space="preserve">° DE EXPEDIENTE </w:t>
      </w:r>
      <w:r w:rsidR="0063154B" w:rsidRPr="00997540">
        <w:rPr>
          <w:rFonts w:asciiTheme="majorHAnsi" w:eastAsia="Times New Roman" w:hAnsiTheme="majorHAnsi" w:cs="Arial"/>
          <w:i/>
          <w:color w:val="000000" w:themeColor="text1"/>
          <w:sz w:val="18"/>
          <w:szCs w:val="18"/>
          <w:lang w:eastAsia="es-ES"/>
        </w:rPr>
        <w:t>N°</w:t>
      </w:r>
      <w:r w:rsidR="008536ED" w:rsidRPr="00997540">
        <w:rPr>
          <w:rFonts w:asciiTheme="majorHAnsi" w:eastAsia="Times New Roman" w:hAnsiTheme="majorHAnsi" w:cs="Arial"/>
          <w:i/>
          <w:color w:val="000000" w:themeColor="text1"/>
          <w:sz w:val="18"/>
          <w:szCs w:val="18"/>
          <w:lang w:eastAsia="es-ES"/>
        </w:rPr>
        <w:t xml:space="preserve"> </w:t>
      </w:r>
      <w:r w:rsidR="008D31EB" w:rsidRPr="00997540">
        <w:rPr>
          <w:rFonts w:asciiTheme="majorHAnsi" w:eastAsia="Times New Roman" w:hAnsiTheme="majorHAnsi" w:cs="Arial"/>
          <w:i/>
          <w:color w:val="000000" w:themeColor="text1"/>
          <w:sz w:val="18"/>
          <w:szCs w:val="18"/>
          <w:lang w:eastAsia="es-ES"/>
        </w:rPr>
        <w:t>49</w:t>
      </w:r>
      <w:r w:rsidRPr="00997540">
        <w:rPr>
          <w:rFonts w:asciiTheme="majorHAnsi" w:eastAsia="Times New Roman" w:hAnsiTheme="majorHAnsi" w:cs="Arial"/>
          <w:i/>
          <w:color w:val="000000" w:themeColor="text1"/>
          <w:sz w:val="18"/>
          <w:szCs w:val="18"/>
          <w:lang w:eastAsia="es-ES"/>
        </w:rPr>
        <w:t>1821</w:t>
      </w:r>
      <w:r w:rsidR="007C0A14" w:rsidRPr="00997540">
        <w:rPr>
          <w:rFonts w:asciiTheme="majorHAnsi" w:eastAsia="Times New Roman" w:hAnsiTheme="majorHAnsi" w:cs="Arial"/>
          <w:i/>
          <w:color w:val="000000" w:themeColor="text1"/>
          <w:sz w:val="18"/>
          <w:szCs w:val="18"/>
          <w:lang w:eastAsia="es-ES"/>
        </w:rPr>
        <w:t xml:space="preserve"> y  DOCUMENTO </w:t>
      </w:r>
      <w:r w:rsidR="008E3A83" w:rsidRPr="00997540">
        <w:rPr>
          <w:rFonts w:asciiTheme="majorHAnsi" w:eastAsia="Times New Roman" w:hAnsiTheme="majorHAnsi" w:cs="Arial"/>
          <w:i/>
          <w:color w:val="000000" w:themeColor="text1"/>
          <w:sz w:val="18"/>
          <w:szCs w:val="18"/>
          <w:lang w:eastAsia="es-ES"/>
        </w:rPr>
        <w:t xml:space="preserve">N° </w:t>
      </w:r>
      <w:r w:rsidR="008D31EB" w:rsidRPr="00997540">
        <w:rPr>
          <w:rFonts w:asciiTheme="majorHAnsi" w:eastAsia="Times New Roman" w:hAnsiTheme="majorHAnsi" w:cs="Arial"/>
          <w:i/>
          <w:color w:val="000000" w:themeColor="text1"/>
          <w:sz w:val="18"/>
          <w:szCs w:val="18"/>
          <w:lang w:eastAsia="es-ES"/>
        </w:rPr>
        <w:t>6</w:t>
      </w:r>
      <w:r w:rsidR="005C2F79" w:rsidRPr="00997540">
        <w:rPr>
          <w:rFonts w:asciiTheme="majorHAnsi" w:eastAsia="Times New Roman" w:hAnsiTheme="majorHAnsi" w:cs="Arial"/>
          <w:i/>
          <w:color w:val="000000" w:themeColor="text1"/>
          <w:sz w:val="18"/>
          <w:szCs w:val="18"/>
          <w:lang w:eastAsia="es-ES"/>
        </w:rPr>
        <w:t>5</w:t>
      </w:r>
      <w:r w:rsidRPr="00997540">
        <w:rPr>
          <w:rFonts w:asciiTheme="majorHAnsi" w:eastAsia="Times New Roman" w:hAnsiTheme="majorHAnsi" w:cs="Arial"/>
          <w:i/>
          <w:color w:val="000000" w:themeColor="text1"/>
          <w:sz w:val="18"/>
          <w:szCs w:val="18"/>
          <w:lang w:eastAsia="es-ES"/>
        </w:rPr>
        <w:t>2522</w:t>
      </w:r>
      <w:r w:rsidR="00774236" w:rsidRPr="00997540">
        <w:rPr>
          <w:rFonts w:asciiTheme="majorHAnsi" w:eastAsia="Times New Roman" w:hAnsiTheme="majorHAnsi" w:cs="Arial"/>
          <w:i/>
          <w:color w:val="000000" w:themeColor="text1"/>
          <w:sz w:val="18"/>
          <w:szCs w:val="18"/>
          <w:lang w:eastAsia="es-ES"/>
        </w:rPr>
        <w:t>)</w:t>
      </w:r>
      <w:r w:rsidR="00933693" w:rsidRPr="00997540">
        <w:rPr>
          <w:rFonts w:asciiTheme="majorHAnsi" w:eastAsia="Times New Roman" w:hAnsiTheme="majorHAnsi" w:cs="Arial"/>
          <w:i/>
          <w:color w:val="000000" w:themeColor="text1"/>
          <w:sz w:val="18"/>
          <w:szCs w:val="18"/>
          <w:lang w:eastAsia="es-ES"/>
        </w:rPr>
        <w:t xml:space="preserve"> </w:t>
      </w:r>
      <w:r w:rsidR="008D31EB" w:rsidRPr="00997540">
        <w:rPr>
          <w:rFonts w:asciiTheme="majorHAnsi" w:eastAsia="Times New Roman" w:hAnsiTheme="majorHAnsi" w:cs="Arial"/>
          <w:i/>
          <w:color w:val="000000" w:themeColor="text1"/>
          <w:sz w:val="18"/>
          <w:szCs w:val="18"/>
          <w:lang w:eastAsia="es-ES"/>
        </w:rPr>
        <w:t>en</w:t>
      </w:r>
      <w:r w:rsidR="00CE08E4" w:rsidRPr="00997540">
        <w:rPr>
          <w:rFonts w:asciiTheme="majorHAnsi" w:eastAsia="Times New Roman" w:hAnsiTheme="majorHAnsi" w:cs="Arial"/>
          <w:i/>
          <w:color w:val="000000" w:themeColor="text1"/>
          <w:sz w:val="18"/>
          <w:szCs w:val="18"/>
          <w:lang w:eastAsia="es-ES"/>
        </w:rPr>
        <w:t xml:space="preserve"> </w:t>
      </w:r>
      <w:r w:rsidRPr="00997540">
        <w:rPr>
          <w:rFonts w:asciiTheme="majorHAnsi" w:eastAsia="Times New Roman" w:hAnsiTheme="majorHAnsi" w:cs="Arial"/>
          <w:i/>
          <w:color w:val="000000" w:themeColor="text1"/>
          <w:sz w:val="18"/>
          <w:szCs w:val="18"/>
          <w:lang w:eastAsia="es-ES"/>
        </w:rPr>
        <w:t>diez y nueve</w:t>
      </w:r>
      <w:r w:rsidR="00933693" w:rsidRPr="00997540">
        <w:rPr>
          <w:rFonts w:asciiTheme="majorHAnsi" w:eastAsia="Times New Roman" w:hAnsiTheme="majorHAnsi" w:cs="Arial"/>
          <w:i/>
          <w:color w:val="000000" w:themeColor="text1"/>
          <w:sz w:val="18"/>
          <w:szCs w:val="18"/>
          <w:lang w:eastAsia="es-ES"/>
        </w:rPr>
        <w:t xml:space="preserve"> (</w:t>
      </w:r>
      <w:r w:rsidRPr="00997540">
        <w:rPr>
          <w:rFonts w:asciiTheme="majorHAnsi" w:eastAsia="Times New Roman" w:hAnsiTheme="majorHAnsi" w:cs="Arial"/>
          <w:i/>
          <w:color w:val="000000" w:themeColor="text1"/>
          <w:sz w:val="18"/>
          <w:szCs w:val="18"/>
          <w:lang w:eastAsia="es-ES"/>
        </w:rPr>
        <w:t>19</w:t>
      </w:r>
      <w:r w:rsidR="00933693" w:rsidRPr="00997540">
        <w:rPr>
          <w:rFonts w:asciiTheme="majorHAnsi" w:eastAsia="Times New Roman" w:hAnsiTheme="majorHAnsi" w:cs="Arial"/>
          <w:i/>
          <w:color w:val="000000" w:themeColor="text1"/>
          <w:sz w:val="18"/>
          <w:szCs w:val="18"/>
          <w:lang w:eastAsia="es-ES"/>
        </w:rPr>
        <w:t>) folios.</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E4B22">
        <w:rPr>
          <w:rFonts w:asciiTheme="majorHAnsi" w:eastAsia="Times New Roman" w:hAnsiTheme="majorHAnsi" w:cs="Arial"/>
          <w:i/>
          <w:sz w:val="18"/>
          <w:szCs w:val="18"/>
          <w:lang w:eastAsia="es-ES"/>
        </w:rPr>
        <w:t>8</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173B2B">
        <w:rPr>
          <w:rFonts w:asciiTheme="majorHAnsi" w:eastAsia="Times New Roman" w:hAnsiTheme="majorHAnsi" w:cs="Arial"/>
          <w:i/>
          <w:sz w:val="18"/>
          <w:szCs w:val="18"/>
          <w:lang w:val="es-ES_tradnl" w:eastAsia="es-ES"/>
        </w:rPr>
        <w:t xml:space="preserve">y aprobación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7257F6" w:rsidRDefault="007257F6" w:rsidP="00615969">
      <w:pPr>
        <w:tabs>
          <w:tab w:val="left" w:pos="1134"/>
        </w:tabs>
        <w:spacing w:after="120"/>
        <w:jc w:val="both"/>
        <w:rPr>
          <w:rFonts w:asciiTheme="majorHAnsi" w:eastAsia="Times New Roman" w:hAnsiTheme="majorHAnsi" w:cs="Arial"/>
          <w:i/>
          <w:sz w:val="18"/>
          <w:szCs w:val="18"/>
          <w:lang w:val="es-ES_tradnl"/>
        </w:rPr>
      </w:pPr>
    </w:p>
    <w:p w:rsidR="007257F6" w:rsidRPr="00C96EC8" w:rsidRDefault="007257F6"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563C2A">
        <w:rPr>
          <w:rFonts w:asciiTheme="majorHAnsi" w:eastAsia="Times New Roman" w:hAnsiTheme="majorHAnsi" w:cstheme="minorHAnsi"/>
          <w:i/>
          <w:sz w:val="28"/>
          <w:szCs w:val="28"/>
          <w:u w:val="single"/>
          <w:lang w:val="es-ES" w:eastAsia="es-ES"/>
        </w:rPr>
        <w:t>1</w:t>
      </w:r>
      <w:r w:rsidR="00C86458">
        <w:rPr>
          <w:rFonts w:asciiTheme="majorHAnsi" w:eastAsia="Times New Roman" w:hAnsiTheme="majorHAnsi" w:cstheme="minorHAnsi"/>
          <w:i/>
          <w:sz w:val="28"/>
          <w:szCs w:val="28"/>
          <w:u w:val="single"/>
          <w:lang w:val="es-ES" w:eastAsia="es-ES"/>
        </w:rPr>
        <w:t>9</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D005D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style="mso-next-textbox:#3 Rectángulo redondeado">
              <w:txbxContent>
                <w:p w:rsidR="00C86458" w:rsidRPr="003E0A49" w:rsidRDefault="00C8645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19/CONTRATACIÓ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6A7770">
                    <w:rPr>
                      <w:rFonts w:asciiTheme="majorHAnsi" w:eastAsia="Times New Roman" w:hAnsiTheme="majorHAnsi" w:cstheme="minorHAnsi"/>
                      <w:b/>
                      <w:color w:val="990099"/>
                      <w:sz w:val="28"/>
                      <w:szCs w:val="28"/>
                      <w:lang w:val="es-ES" w:eastAsia="es-ES"/>
                    </w:rPr>
                    <w:t xml:space="preserve">LA </w:t>
                  </w:r>
                  <w:r w:rsidRPr="00CE08E4">
                    <w:rPr>
                      <w:rFonts w:asciiTheme="majorHAnsi" w:eastAsia="Times New Roman" w:hAnsiTheme="majorHAnsi" w:cstheme="minorHAnsi"/>
                      <w:b/>
                      <w:color w:val="990099"/>
                      <w:sz w:val="28"/>
                      <w:szCs w:val="28"/>
                      <w:lang w:val="es-ES" w:eastAsia="es-ES"/>
                    </w:rPr>
                    <w:t>OFICINA</w:t>
                  </w:r>
                  <w:r>
                    <w:rPr>
                      <w:rFonts w:asciiTheme="majorHAnsi" w:eastAsia="Times New Roman" w:hAnsiTheme="majorHAnsi" w:cs="Arial"/>
                      <w:b/>
                      <w:i/>
                      <w:sz w:val="15"/>
                      <w:szCs w:val="15"/>
                      <w:lang w:val="es-ES_tradnl" w:eastAsia="es-ES"/>
                    </w:rPr>
                    <w:t xml:space="preserve"> </w:t>
                  </w:r>
                  <w:r>
                    <w:rPr>
                      <w:rFonts w:asciiTheme="majorHAnsi" w:eastAsia="Times New Roman" w:hAnsiTheme="majorHAnsi" w:cstheme="minorHAnsi"/>
                      <w:b/>
                      <w:color w:val="990099"/>
                      <w:sz w:val="28"/>
                      <w:szCs w:val="28"/>
                      <w:lang w:val="es-ES" w:eastAsia="es-ES"/>
                    </w:rPr>
                    <w:t xml:space="preserve"> DE TESORERIA DEL </w:t>
                  </w:r>
                  <w:r w:rsidRPr="003E0A49">
                    <w:rPr>
                      <w:rFonts w:asciiTheme="majorHAnsi" w:eastAsia="Times New Roman" w:hAnsiTheme="majorHAnsi" w:cstheme="minorHAnsi"/>
                      <w:b/>
                      <w:color w:val="990099"/>
                      <w:sz w:val="28"/>
                      <w:szCs w:val="28"/>
                      <w:lang w:val="es-ES" w:eastAsia="es-ES"/>
                    </w:rPr>
                    <w:t>GOBIERNO REGIONAL  DE HUANCAVELICA</w:t>
                  </w:r>
                </w:p>
                <w:p w:rsidR="00C86458" w:rsidRPr="00F721D5" w:rsidRDefault="00C86458"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235D85" w:rsidRPr="00C96EC8" w:rsidRDefault="00235D85"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5B3FF7">
        <w:rPr>
          <w:rFonts w:asciiTheme="majorHAnsi" w:eastAsia="Times New Roman" w:hAnsiTheme="majorHAnsi" w:cstheme="minorHAnsi"/>
          <w:b/>
          <w:i/>
          <w:color w:val="800000"/>
          <w:sz w:val="18"/>
          <w:szCs w:val="18"/>
          <w:lang w:val="es-ES" w:eastAsia="es-ES"/>
        </w:rPr>
        <w:t>FEBRERO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D31EB" w:rsidRDefault="008D31EB" w:rsidP="00141457">
      <w:pPr>
        <w:spacing w:after="0" w:line="240" w:lineRule="auto"/>
        <w:jc w:val="center"/>
        <w:rPr>
          <w:rFonts w:asciiTheme="majorHAnsi" w:eastAsia="Times New Roman" w:hAnsiTheme="majorHAnsi" w:cstheme="minorHAnsi"/>
          <w:i/>
          <w:color w:val="0000FF"/>
          <w:sz w:val="18"/>
          <w:szCs w:val="18"/>
          <w:lang w:val="es-ES" w:eastAsia="es-ES"/>
        </w:rPr>
      </w:pPr>
    </w:p>
    <w:p w:rsidR="008D31EB" w:rsidRDefault="008D31EB" w:rsidP="00141457">
      <w:pPr>
        <w:spacing w:after="0" w:line="240" w:lineRule="auto"/>
        <w:jc w:val="center"/>
        <w:rPr>
          <w:rFonts w:asciiTheme="majorHAnsi" w:eastAsia="Times New Roman" w:hAnsiTheme="majorHAnsi" w:cstheme="minorHAnsi"/>
          <w:i/>
          <w:color w:val="0000FF"/>
          <w:sz w:val="18"/>
          <w:szCs w:val="18"/>
          <w:lang w:val="es-ES" w:eastAsia="es-ES"/>
        </w:rPr>
      </w:pPr>
    </w:p>
    <w:p w:rsidR="008D31EB" w:rsidRDefault="008D31EB"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563C2A" w:rsidRDefault="002E3229" w:rsidP="002E3229">
      <w:pPr>
        <w:pStyle w:val="Prrafodelista"/>
        <w:spacing w:after="0" w:line="240" w:lineRule="auto"/>
        <w:ind w:left="426"/>
        <w:jc w:val="both"/>
        <w:rPr>
          <w:rFonts w:asciiTheme="majorHAnsi" w:eastAsia="Times New Roman" w:hAnsiTheme="majorHAnsi" w:cstheme="minorHAnsi"/>
          <w:i/>
          <w:sz w:val="4"/>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9349E7" w:rsidRPr="00563C2A" w:rsidRDefault="009349E7" w:rsidP="009349E7">
      <w:pPr>
        <w:pStyle w:val="Prrafodelista"/>
        <w:spacing w:after="0" w:line="240" w:lineRule="auto"/>
        <w:ind w:left="426"/>
        <w:jc w:val="both"/>
        <w:rPr>
          <w:rFonts w:asciiTheme="majorHAnsi" w:eastAsia="Times New Roman" w:hAnsiTheme="majorHAnsi" w:cstheme="minorHAnsi"/>
          <w:b/>
          <w:i/>
          <w:sz w:val="6"/>
          <w:szCs w:val="18"/>
          <w:lang w:val="es-ES" w:eastAsia="es-ES"/>
        </w:rPr>
      </w:pP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616F13" w:rsidRDefault="00EC4E82" w:rsidP="00EC4E82">
      <w:pPr>
        <w:spacing w:after="0" w:line="240" w:lineRule="auto"/>
        <w:contextualSpacing/>
        <w:jc w:val="both"/>
        <w:rPr>
          <w:rFonts w:asciiTheme="majorHAnsi" w:eastAsia="Times New Roman" w:hAnsiTheme="majorHAnsi" w:cstheme="minorHAnsi"/>
          <w:i/>
          <w:sz w:val="6"/>
          <w:szCs w:val="18"/>
          <w:lang w:val="es-ES" w:eastAsia="es-ES"/>
        </w:rPr>
      </w:pPr>
    </w:p>
    <w:p w:rsidR="00141457"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r w:rsidR="009349E7">
        <w:rPr>
          <w:rFonts w:asciiTheme="majorHAnsi" w:eastAsia="Times New Roman" w:hAnsiTheme="majorHAnsi" w:cstheme="minorHAnsi"/>
          <w:b/>
          <w:i/>
          <w:sz w:val="18"/>
          <w:szCs w:val="18"/>
          <w:lang w:val="es-ES" w:eastAsia="es-ES"/>
        </w:rPr>
        <w:t>.</w:t>
      </w:r>
    </w:p>
    <w:p w:rsidR="009349E7" w:rsidRPr="00616F13" w:rsidRDefault="009349E7" w:rsidP="009349E7">
      <w:pPr>
        <w:pStyle w:val="Prrafodelista"/>
        <w:shd w:val="clear" w:color="auto" w:fill="FFFFFF" w:themeFill="background1"/>
        <w:spacing w:after="0" w:line="240" w:lineRule="auto"/>
        <w:ind w:left="426"/>
        <w:jc w:val="both"/>
        <w:rPr>
          <w:rFonts w:asciiTheme="majorHAnsi" w:eastAsia="Times New Roman" w:hAnsiTheme="majorHAnsi" w:cstheme="minorHAnsi"/>
          <w:b/>
          <w:i/>
          <w:sz w:val="6"/>
          <w:szCs w:val="18"/>
          <w:lang w:val="es-ES" w:eastAsia="es-ES"/>
        </w:rPr>
      </w:pP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EB1181" w:rsidRDefault="00A1216B" w:rsidP="00B2045C">
      <w:pPr>
        <w:spacing w:after="0" w:line="240" w:lineRule="auto"/>
        <w:ind w:left="709"/>
        <w:contextualSpacing/>
        <w:jc w:val="both"/>
        <w:rPr>
          <w:rFonts w:asciiTheme="majorHAnsi" w:eastAsia="Times New Roman" w:hAnsiTheme="majorHAnsi" w:cstheme="minorHAnsi"/>
          <w:i/>
          <w:sz w:val="2"/>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997540"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000000" w:themeColor="text1"/>
          <w:sz w:val="18"/>
          <w:szCs w:val="18"/>
          <w:lang w:val="es-ES" w:eastAsia="es-ES"/>
        </w:rPr>
      </w:pPr>
      <w:r w:rsidRPr="00997540">
        <w:rPr>
          <w:rFonts w:asciiTheme="majorHAnsi" w:eastAsia="MS Mincho" w:hAnsiTheme="majorHAnsi" w:cstheme="minorHAnsi"/>
          <w:i/>
          <w:color w:val="000000" w:themeColor="text1"/>
          <w:sz w:val="18"/>
          <w:szCs w:val="18"/>
          <w:lang w:val="es-ES"/>
        </w:rPr>
        <w:t>Ley N° 30</w:t>
      </w:r>
      <w:r w:rsidR="00A1216B" w:rsidRPr="00997540">
        <w:rPr>
          <w:rFonts w:asciiTheme="majorHAnsi" w:eastAsia="MS Mincho" w:hAnsiTheme="majorHAnsi" w:cstheme="minorHAnsi"/>
          <w:i/>
          <w:color w:val="000000" w:themeColor="text1"/>
          <w:sz w:val="18"/>
          <w:szCs w:val="18"/>
          <w:lang w:val="es-ES"/>
        </w:rPr>
        <w:t>693</w:t>
      </w:r>
      <w:r w:rsidRPr="00997540">
        <w:rPr>
          <w:rFonts w:asciiTheme="majorHAnsi" w:eastAsia="MS Mincho" w:hAnsiTheme="majorHAnsi" w:cstheme="minorHAnsi"/>
          <w:i/>
          <w:color w:val="000000" w:themeColor="text1"/>
          <w:sz w:val="18"/>
          <w:szCs w:val="18"/>
          <w:lang w:val="es-ES"/>
        </w:rPr>
        <w:t>, Ley del Presupuesto del Sector</w:t>
      </w:r>
      <w:r w:rsidR="00A1216B" w:rsidRPr="00997540">
        <w:rPr>
          <w:rFonts w:asciiTheme="majorHAnsi" w:eastAsia="MS Mincho" w:hAnsiTheme="majorHAnsi" w:cstheme="minorHAnsi"/>
          <w:i/>
          <w:color w:val="000000" w:themeColor="text1"/>
          <w:sz w:val="18"/>
          <w:szCs w:val="18"/>
          <w:lang w:val="es-ES"/>
        </w:rPr>
        <w:t xml:space="preserve"> Público para el Año Fiscal 2018</w:t>
      </w:r>
      <w:r w:rsidRPr="00997540">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563C2A"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6"/>
          <w:szCs w:val="18"/>
          <w:lang w:val="es-ES" w:eastAsia="es-ES"/>
        </w:rPr>
      </w:pPr>
    </w:p>
    <w:p w:rsidR="009F4EA3" w:rsidRPr="0040651D"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40651D" w:rsidRPr="00EB1181" w:rsidRDefault="0040651D" w:rsidP="0040651D">
      <w:pPr>
        <w:pStyle w:val="Prrafodelista"/>
        <w:spacing w:after="0" w:line="240" w:lineRule="auto"/>
        <w:ind w:left="284"/>
        <w:jc w:val="both"/>
        <w:rPr>
          <w:rFonts w:asciiTheme="majorHAnsi" w:eastAsia="Times New Roman" w:hAnsiTheme="majorHAnsi" w:cstheme="minorHAnsi"/>
          <w:i/>
          <w:sz w:val="6"/>
          <w:szCs w:val="18"/>
          <w:lang w:val="es-ES" w:eastAsia="es-ES"/>
        </w:rPr>
      </w:pPr>
    </w:p>
    <w:p w:rsidR="0040651D" w:rsidRPr="00EC0860" w:rsidRDefault="0040651D" w:rsidP="00FE5A70">
      <w:pPr>
        <w:pStyle w:val="Prrafodelista"/>
        <w:numPr>
          <w:ilvl w:val="1"/>
          <w:numId w:val="21"/>
        </w:numPr>
        <w:spacing w:after="0" w:line="240" w:lineRule="auto"/>
        <w:ind w:firstLine="66"/>
        <w:jc w:val="both"/>
        <w:rPr>
          <w:rFonts w:asciiTheme="majorHAnsi" w:eastAsia="Times New Roman" w:hAnsiTheme="majorHAnsi" w:cstheme="minorHAnsi"/>
          <w:i/>
          <w:sz w:val="18"/>
          <w:szCs w:val="18"/>
          <w:lang w:val="es-ES" w:eastAsia="es-ES"/>
        </w:rPr>
      </w:pPr>
      <w:r w:rsidRPr="00DF4ECA">
        <w:rPr>
          <w:rFonts w:ascii="Cambria" w:hAnsi="Cambria"/>
          <w:b/>
          <w:i/>
          <w:sz w:val="18"/>
          <w:szCs w:val="18"/>
          <w:shd w:val="clear" w:color="auto" w:fill="9966FF"/>
        </w:rPr>
        <w:t xml:space="preserve"> </w:t>
      </w:r>
      <w:r w:rsidRPr="00DF4ECA">
        <w:rPr>
          <w:rFonts w:ascii="Cambria" w:hAnsi="Cambria"/>
          <w:b/>
          <w:i/>
          <w:sz w:val="18"/>
          <w:szCs w:val="18"/>
          <w:shd w:val="clear" w:color="auto" w:fill="CC99FF"/>
        </w:rPr>
        <w:t xml:space="preserve">PERFIL DEL PUESTO </w:t>
      </w:r>
      <w:r w:rsidR="009349E7" w:rsidRPr="009349E7">
        <w:rPr>
          <w:rFonts w:ascii="Cambria" w:hAnsi="Cambria"/>
          <w:b/>
          <w:i/>
          <w:sz w:val="18"/>
          <w:szCs w:val="18"/>
          <w:shd w:val="clear" w:color="auto" w:fill="CC99FF"/>
        </w:rPr>
        <w:t>UN</w:t>
      </w:r>
      <w:r w:rsidR="005C2F79">
        <w:rPr>
          <w:rFonts w:ascii="Cambria" w:hAnsi="Cambria"/>
          <w:b/>
          <w:i/>
          <w:sz w:val="18"/>
          <w:szCs w:val="18"/>
          <w:shd w:val="clear" w:color="auto" w:fill="CC99FF"/>
        </w:rPr>
        <w:t xml:space="preserve"> A</w:t>
      </w:r>
      <w:r w:rsidR="00C86458">
        <w:rPr>
          <w:rFonts w:ascii="Cambria" w:hAnsi="Cambria"/>
          <w:b/>
          <w:i/>
          <w:sz w:val="18"/>
          <w:szCs w:val="18"/>
          <w:shd w:val="clear" w:color="auto" w:fill="CC99FF"/>
        </w:rPr>
        <w:t>POYO ADMINISTRATIVO – TRÁMITE EN VENTANILLA</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5B3FF7" w:rsidTr="00DF4ECA">
        <w:tc>
          <w:tcPr>
            <w:tcW w:w="1559" w:type="dxa"/>
            <w:tcBorders>
              <w:top w:val="single" w:sz="4" w:space="0" w:color="auto"/>
              <w:left w:val="single" w:sz="4" w:space="0" w:color="auto"/>
              <w:bottom w:val="single" w:sz="4" w:space="0" w:color="auto"/>
              <w:right w:val="single" w:sz="4" w:space="0" w:color="auto"/>
            </w:tcBorders>
            <w:hideMark/>
          </w:tcPr>
          <w:p w:rsidR="005B3FF7" w:rsidRDefault="005B3FF7" w:rsidP="005B3FF7">
            <w:pPr>
              <w:spacing w:after="0" w:line="240" w:lineRule="auto"/>
              <w:jc w:val="both"/>
              <w:rPr>
                <w:rFonts w:ascii="Cambria" w:hAnsi="Cambria"/>
                <w:b/>
                <w:i/>
                <w:sz w:val="18"/>
                <w:szCs w:val="18"/>
              </w:rPr>
            </w:pPr>
            <w:r>
              <w:rPr>
                <w:rFonts w:ascii="Cambria" w:hAnsi="Cambria"/>
                <w:b/>
                <w:i/>
                <w:sz w:val="18"/>
                <w:szCs w:val="18"/>
              </w:rPr>
              <w:t>ÁREA USUARIA</w:t>
            </w:r>
          </w:p>
        </w:tc>
        <w:tc>
          <w:tcPr>
            <w:tcW w:w="6521" w:type="dxa"/>
            <w:tcBorders>
              <w:top w:val="single" w:sz="4" w:space="0" w:color="auto"/>
              <w:left w:val="single" w:sz="4" w:space="0" w:color="auto"/>
              <w:bottom w:val="single" w:sz="4" w:space="0" w:color="auto"/>
              <w:right w:val="single" w:sz="4" w:space="0" w:color="auto"/>
            </w:tcBorders>
            <w:hideMark/>
          </w:tcPr>
          <w:p w:rsidR="009349E7" w:rsidRDefault="007257F6" w:rsidP="005B3FF7">
            <w:pPr>
              <w:spacing w:after="0" w:line="240" w:lineRule="auto"/>
              <w:jc w:val="both"/>
              <w:rPr>
                <w:rFonts w:ascii="Cambria" w:hAnsi="Cambria"/>
                <w:i/>
                <w:sz w:val="18"/>
                <w:szCs w:val="18"/>
              </w:rPr>
            </w:pPr>
            <w:r w:rsidRPr="007257F6">
              <w:rPr>
                <w:rFonts w:ascii="Cambria" w:hAnsi="Cambria"/>
                <w:i/>
                <w:sz w:val="18"/>
                <w:szCs w:val="18"/>
              </w:rPr>
              <w:t xml:space="preserve">Oficina </w:t>
            </w:r>
            <w:r w:rsidR="005C2F79">
              <w:rPr>
                <w:rFonts w:ascii="Cambria" w:hAnsi="Cambria"/>
                <w:i/>
                <w:sz w:val="18"/>
                <w:szCs w:val="18"/>
              </w:rPr>
              <w:t xml:space="preserve">de </w:t>
            </w:r>
            <w:r w:rsidR="00EB1181">
              <w:rPr>
                <w:rFonts w:ascii="Cambria" w:hAnsi="Cambria"/>
                <w:i/>
                <w:sz w:val="18"/>
                <w:szCs w:val="18"/>
              </w:rPr>
              <w:t>Tesorería</w:t>
            </w:r>
            <w:r>
              <w:rPr>
                <w:rFonts w:ascii="Cambria" w:hAnsi="Cambria"/>
                <w:i/>
                <w:sz w:val="18"/>
                <w:szCs w:val="18"/>
              </w:rPr>
              <w:t>.</w:t>
            </w:r>
          </w:p>
        </w:tc>
      </w:tr>
      <w:tr w:rsidR="00C86458" w:rsidTr="00DF4ECA">
        <w:tc>
          <w:tcPr>
            <w:tcW w:w="1559" w:type="dxa"/>
            <w:tcBorders>
              <w:top w:val="single" w:sz="4" w:space="0" w:color="auto"/>
              <w:left w:val="single" w:sz="4" w:space="0" w:color="auto"/>
              <w:bottom w:val="single" w:sz="4" w:space="0" w:color="auto"/>
              <w:right w:val="single" w:sz="4" w:space="0" w:color="auto"/>
            </w:tcBorders>
            <w:hideMark/>
          </w:tcPr>
          <w:p w:rsidR="00C86458" w:rsidRDefault="00C86458" w:rsidP="005B3FF7">
            <w:pPr>
              <w:spacing w:after="0" w:line="240" w:lineRule="auto"/>
              <w:jc w:val="both"/>
              <w:rPr>
                <w:rFonts w:ascii="Cambria" w:hAnsi="Cambria"/>
                <w:b/>
                <w:i/>
                <w:sz w:val="18"/>
                <w:szCs w:val="18"/>
              </w:rPr>
            </w:pPr>
            <w:r>
              <w:rPr>
                <w:rFonts w:ascii="Cambria" w:hAnsi="Cambria"/>
                <w:b/>
                <w:i/>
                <w:sz w:val="18"/>
                <w:szCs w:val="18"/>
              </w:rPr>
              <w:t>PUESTO</w:t>
            </w:r>
          </w:p>
        </w:tc>
        <w:tc>
          <w:tcPr>
            <w:tcW w:w="6521" w:type="dxa"/>
            <w:tcBorders>
              <w:top w:val="single" w:sz="4" w:space="0" w:color="auto"/>
              <w:left w:val="single" w:sz="4" w:space="0" w:color="auto"/>
              <w:bottom w:val="single" w:sz="4" w:space="0" w:color="auto"/>
              <w:right w:val="single" w:sz="4" w:space="0" w:color="auto"/>
            </w:tcBorders>
            <w:hideMark/>
          </w:tcPr>
          <w:p w:rsidR="00C86458" w:rsidRPr="00175747" w:rsidRDefault="00C86458" w:rsidP="00C86458">
            <w:pPr>
              <w:spacing w:after="0" w:line="240" w:lineRule="auto"/>
              <w:jc w:val="both"/>
              <w:rPr>
                <w:rFonts w:ascii="Cambria" w:hAnsi="Cambria"/>
                <w:i/>
                <w:sz w:val="18"/>
                <w:szCs w:val="18"/>
              </w:rPr>
            </w:pPr>
            <w:r w:rsidRPr="00175747">
              <w:rPr>
                <w:rFonts w:ascii="Cambria" w:hAnsi="Cambria"/>
                <w:i/>
                <w:sz w:val="18"/>
                <w:szCs w:val="18"/>
              </w:rPr>
              <w:t>Apoyo Administrativo – Trámite en Ventanilla</w:t>
            </w:r>
          </w:p>
        </w:tc>
      </w:tr>
    </w:tbl>
    <w:p w:rsidR="002E1725" w:rsidRDefault="002E1725" w:rsidP="002E1725">
      <w:pPr>
        <w:pStyle w:val="Prrafodelista"/>
        <w:tabs>
          <w:tab w:val="left" w:pos="993"/>
        </w:tabs>
        <w:spacing w:line="240" w:lineRule="auto"/>
        <w:jc w:val="both"/>
        <w:rPr>
          <w:rFonts w:ascii="Cambria" w:hAnsi="Cambria"/>
          <w:b/>
          <w:i/>
          <w:sz w:val="18"/>
          <w:szCs w:val="18"/>
        </w:rPr>
      </w:pPr>
    </w:p>
    <w:p w:rsidR="005B3FF7" w:rsidRDefault="005B3FF7" w:rsidP="00FE5A70">
      <w:pPr>
        <w:pStyle w:val="Prrafodelista"/>
        <w:numPr>
          <w:ilvl w:val="0"/>
          <w:numId w:val="20"/>
        </w:numPr>
        <w:tabs>
          <w:tab w:val="left" w:pos="993"/>
        </w:tabs>
        <w:spacing w:line="240" w:lineRule="auto"/>
        <w:ind w:hanging="11"/>
        <w:jc w:val="both"/>
        <w:rPr>
          <w:rFonts w:ascii="Cambria" w:hAnsi="Cambria"/>
          <w:b/>
          <w:i/>
          <w:sz w:val="18"/>
          <w:szCs w:val="18"/>
        </w:rPr>
      </w:pPr>
      <w:r>
        <w:rPr>
          <w:rFonts w:ascii="Cambria" w:hAnsi="Cambria"/>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B3FF7" w:rsidTr="00DF4ECA">
        <w:tc>
          <w:tcPr>
            <w:tcW w:w="8095" w:type="dxa"/>
            <w:tcBorders>
              <w:top w:val="single" w:sz="4" w:space="0" w:color="auto"/>
              <w:left w:val="single" w:sz="4" w:space="0" w:color="auto"/>
              <w:bottom w:val="single" w:sz="4" w:space="0" w:color="auto"/>
              <w:right w:val="single" w:sz="4" w:space="0" w:color="auto"/>
            </w:tcBorders>
            <w:hideMark/>
          </w:tcPr>
          <w:p w:rsidR="009349E7" w:rsidRDefault="00C86458" w:rsidP="005C2F79">
            <w:pPr>
              <w:spacing w:after="0" w:line="240" w:lineRule="auto"/>
              <w:contextualSpacing/>
              <w:jc w:val="both"/>
              <w:rPr>
                <w:rFonts w:ascii="Cambria" w:hAnsi="Cambria"/>
                <w:i/>
                <w:sz w:val="18"/>
                <w:szCs w:val="18"/>
              </w:rPr>
            </w:pPr>
            <w:r w:rsidRPr="00175747">
              <w:rPr>
                <w:rFonts w:ascii="Cambria" w:hAnsi="Cambria" w:cs="Calibri"/>
                <w:i/>
                <w:sz w:val="18"/>
                <w:szCs w:val="18"/>
              </w:rPr>
              <w:t>Contratar el servicio de un (01) Apoyo Administrativo para la Oficina de Tesorería para la atención al público en ventanilla.</w:t>
            </w:r>
          </w:p>
        </w:tc>
      </w:tr>
    </w:tbl>
    <w:p w:rsidR="005B3FF7" w:rsidRPr="00563C2A" w:rsidRDefault="005B3FF7" w:rsidP="00DF4ECA">
      <w:pPr>
        <w:pStyle w:val="Prrafodelista"/>
        <w:tabs>
          <w:tab w:val="left" w:pos="993"/>
        </w:tabs>
        <w:spacing w:line="240" w:lineRule="auto"/>
        <w:jc w:val="both"/>
        <w:rPr>
          <w:rFonts w:ascii="Cambria" w:hAnsi="Cambria"/>
          <w:b/>
          <w:i/>
          <w:sz w:val="10"/>
          <w:szCs w:val="18"/>
        </w:rPr>
      </w:pPr>
    </w:p>
    <w:p w:rsidR="005B3FF7" w:rsidRDefault="005B3FF7" w:rsidP="00FE5A70">
      <w:pPr>
        <w:pStyle w:val="Prrafodelista"/>
        <w:numPr>
          <w:ilvl w:val="0"/>
          <w:numId w:val="20"/>
        </w:numPr>
        <w:tabs>
          <w:tab w:val="left" w:pos="993"/>
        </w:tabs>
        <w:spacing w:line="240" w:lineRule="auto"/>
        <w:ind w:hanging="11"/>
        <w:jc w:val="both"/>
        <w:rPr>
          <w:rFonts w:ascii="Cambria" w:hAnsi="Cambria"/>
          <w:b/>
          <w:i/>
          <w:sz w:val="18"/>
          <w:szCs w:val="18"/>
        </w:rPr>
      </w:pPr>
      <w:r>
        <w:rPr>
          <w:rFonts w:ascii="Cambria" w:hAnsi="Cambria"/>
          <w:b/>
          <w:i/>
          <w:sz w:val="18"/>
          <w:szCs w:val="18"/>
        </w:rPr>
        <w:t>PERFIL Y/O REQUISITOS MÍNIMOS:</w:t>
      </w:r>
    </w:p>
    <w:tbl>
      <w:tblPr>
        <w:tblW w:w="809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
        <w:gridCol w:w="263"/>
        <w:gridCol w:w="88"/>
        <w:gridCol w:w="403"/>
        <w:gridCol w:w="367"/>
        <w:gridCol w:w="174"/>
        <w:gridCol w:w="713"/>
        <w:gridCol w:w="719"/>
        <w:gridCol w:w="536"/>
        <w:gridCol w:w="82"/>
        <w:gridCol w:w="521"/>
        <w:gridCol w:w="767"/>
        <w:gridCol w:w="240"/>
        <w:gridCol w:w="1212"/>
        <w:gridCol w:w="1839"/>
      </w:tblGrid>
      <w:tr w:rsidR="00C86458" w:rsidTr="00741588">
        <w:trPr>
          <w:trHeight w:val="330"/>
        </w:trPr>
        <w:tc>
          <w:tcPr>
            <w:tcW w:w="3511" w:type="dxa"/>
            <w:gridSpan w:val="10"/>
            <w:tcBorders>
              <w:top w:val="single" w:sz="4" w:space="0" w:color="auto"/>
              <w:left w:val="single" w:sz="4" w:space="0" w:color="auto"/>
              <w:bottom w:val="single" w:sz="4" w:space="0" w:color="auto"/>
              <w:right w:val="single" w:sz="4" w:space="0" w:color="auto"/>
            </w:tcBorders>
            <w:hideMark/>
          </w:tcPr>
          <w:p w:rsidR="00C86458" w:rsidRPr="00175747" w:rsidRDefault="00C86458" w:rsidP="00C86458">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FORMACIÓN ACADÉMICA</w:t>
            </w:r>
          </w:p>
        </w:tc>
        <w:tc>
          <w:tcPr>
            <w:tcW w:w="4579" w:type="dxa"/>
            <w:gridSpan w:val="5"/>
            <w:tcBorders>
              <w:top w:val="single" w:sz="4" w:space="0" w:color="auto"/>
              <w:left w:val="single" w:sz="4" w:space="0" w:color="auto"/>
              <w:bottom w:val="single" w:sz="4" w:space="0" w:color="auto"/>
              <w:right w:val="single" w:sz="4" w:space="0" w:color="auto"/>
            </w:tcBorders>
            <w:hideMark/>
          </w:tcPr>
          <w:p w:rsidR="00C86458" w:rsidRPr="00175747" w:rsidRDefault="00C86458" w:rsidP="00C86458">
            <w:pPr>
              <w:contextualSpacing/>
              <w:jc w:val="both"/>
              <w:rPr>
                <w:rFonts w:asciiTheme="majorHAnsi" w:hAnsiTheme="majorHAnsi"/>
                <w:i/>
                <w:sz w:val="18"/>
                <w:szCs w:val="18"/>
              </w:rPr>
            </w:pPr>
            <w:r w:rsidRPr="00175747">
              <w:rPr>
                <w:rFonts w:asciiTheme="majorHAnsi" w:hAnsiTheme="majorHAnsi"/>
                <w:i/>
                <w:sz w:val="18"/>
                <w:szCs w:val="18"/>
              </w:rPr>
              <w:t xml:space="preserve">Técnico titulado o </w:t>
            </w:r>
            <w:r w:rsidRPr="004457A6">
              <w:rPr>
                <w:rFonts w:asciiTheme="majorHAnsi" w:hAnsiTheme="majorHAnsi"/>
                <w:i/>
                <w:sz w:val="18"/>
                <w:szCs w:val="18"/>
              </w:rPr>
              <w:t>bachiller</w:t>
            </w:r>
            <w:r w:rsidRPr="00175747">
              <w:rPr>
                <w:rFonts w:asciiTheme="majorHAnsi" w:hAnsiTheme="majorHAnsi"/>
                <w:i/>
                <w:sz w:val="18"/>
                <w:szCs w:val="18"/>
              </w:rPr>
              <w:t xml:space="preserve"> </w:t>
            </w:r>
            <w:r>
              <w:rPr>
                <w:rFonts w:asciiTheme="majorHAnsi" w:hAnsiTheme="majorHAnsi"/>
                <w:i/>
                <w:sz w:val="18"/>
                <w:szCs w:val="18"/>
              </w:rPr>
              <w:t>en Contabilidad, Administración, Economía y/o afines.</w:t>
            </w:r>
          </w:p>
        </w:tc>
      </w:tr>
      <w:tr w:rsidR="00C86458" w:rsidTr="00741588">
        <w:tc>
          <w:tcPr>
            <w:tcW w:w="3511" w:type="dxa"/>
            <w:gridSpan w:val="10"/>
            <w:tcBorders>
              <w:top w:val="single" w:sz="4" w:space="0" w:color="auto"/>
              <w:left w:val="single" w:sz="4" w:space="0" w:color="auto"/>
              <w:bottom w:val="single" w:sz="4" w:space="0" w:color="auto"/>
              <w:right w:val="single" w:sz="4" w:space="0" w:color="auto"/>
            </w:tcBorders>
            <w:hideMark/>
          </w:tcPr>
          <w:p w:rsidR="00C86458" w:rsidRPr="00175747" w:rsidRDefault="00C86458" w:rsidP="00C86458">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EXPERIENCIA GENERAL</w:t>
            </w:r>
          </w:p>
        </w:tc>
        <w:tc>
          <w:tcPr>
            <w:tcW w:w="4579" w:type="dxa"/>
            <w:gridSpan w:val="5"/>
            <w:tcBorders>
              <w:top w:val="single" w:sz="4" w:space="0" w:color="auto"/>
              <w:left w:val="single" w:sz="4" w:space="0" w:color="auto"/>
              <w:bottom w:val="single" w:sz="4" w:space="0" w:color="auto"/>
              <w:right w:val="single" w:sz="4" w:space="0" w:color="auto"/>
            </w:tcBorders>
            <w:hideMark/>
          </w:tcPr>
          <w:p w:rsidR="00C86458" w:rsidRPr="00175747" w:rsidRDefault="00C86458" w:rsidP="00C86458">
            <w:pPr>
              <w:contextualSpacing/>
              <w:jc w:val="both"/>
              <w:rPr>
                <w:rFonts w:asciiTheme="majorHAnsi" w:hAnsiTheme="majorHAnsi"/>
                <w:i/>
                <w:sz w:val="18"/>
                <w:szCs w:val="18"/>
              </w:rPr>
            </w:pPr>
            <w:r w:rsidRPr="00175747">
              <w:rPr>
                <w:rFonts w:asciiTheme="majorHAnsi" w:hAnsiTheme="majorHAnsi"/>
                <w:i/>
                <w:sz w:val="18"/>
                <w:szCs w:val="18"/>
              </w:rPr>
              <w:t xml:space="preserve">01 año en el sector público </w:t>
            </w:r>
            <w:r>
              <w:rPr>
                <w:rFonts w:asciiTheme="majorHAnsi" w:hAnsiTheme="majorHAnsi"/>
                <w:i/>
                <w:sz w:val="18"/>
                <w:szCs w:val="18"/>
              </w:rPr>
              <w:t>o privado</w:t>
            </w:r>
            <w:r w:rsidRPr="00175747">
              <w:rPr>
                <w:rFonts w:asciiTheme="majorHAnsi" w:hAnsiTheme="majorHAnsi"/>
                <w:i/>
                <w:sz w:val="18"/>
                <w:szCs w:val="18"/>
              </w:rPr>
              <w:t xml:space="preserve"> </w:t>
            </w:r>
          </w:p>
        </w:tc>
      </w:tr>
      <w:tr w:rsidR="00C86458" w:rsidTr="00741588">
        <w:tc>
          <w:tcPr>
            <w:tcW w:w="3511" w:type="dxa"/>
            <w:gridSpan w:val="10"/>
            <w:tcBorders>
              <w:top w:val="single" w:sz="4" w:space="0" w:color="auto"/>
              <w:left w:val="single" w:sz="4" w:space="0" w:color="auto"/>
              <w:bottom w:val="single" w:sz="4" w:space="0" w:color="auto"/>
              <w:right w:val="single" w:sz="4" w:space="0" w:color="auto"/>
            </w:tcBorders>
          </w:tcPr>
          <w:p w:rsidR="00C86458" w:rsidRPr="00175747" w:rsidRDefault="00C86458" w:rsidP="00C86458">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EXPERIENCIA ESPEC</w:t>
            </w:r>
            <w:r w:rsidR="00EB1181">
              <w:rPr>
                <w:rFonts w:asciiTheme="majorHAnsi" w:hAnsiTheme="majorHAnsi"/>
                <w:b/>
                <w:i/>
                <w:sz w:val="18"/>
                <w:szCs w:val="18"/>
              </w:rPr>
              <w:t xml:space="preserve">IFICA PARA EL PUESTO CONVOCADO </w:t>
            </w:r>
          </w:p>
        </w:tc>
        <w:tc>
          <w:tcPr>
            <w:tcW w:w="4579" w:type="dxa"/>
            <w:gridSpan w:val="5"/>
            <w:tcBorders>
              <w:top w:val="single" w:sz="4" w:space="0" w:color="auto"/>
              <w:left w:val="single" w:sz="4" w:space="0" w:color="auto"/>
              <w:bottom w:val="single" w:sz="4" w:space="0" w:color="auto"/>
              <w:right w:val="single" w:sz="4" w:space="0" w:color="auto"/>
            </w:tcBorders>
          </w:tcPr>
          <w:p w:rsidR="00C86458" w:rsidRPr="00175747" w:rsidRDefault="00C86458" w:rsidP="00C86458">
            <w:pPr>
              <w:spacing w:after="0" w:line="240" w:lineRule="auto"/>
              <w:jc w:val="both"/>
              <w:rPr>
                <w:rFonts w:ascii="Cambria" w:hAnsi="Cambria"/>
                <w:i/>
                <w:sz w:val="18"/>
                <w:szCs w:val="18"/>
              </w:rPr>
            </w:pPr>
            <w:r w:rsidRPr="00175747">
              <w:rPr>
                <w:rFonts w:asciiTheme="majorHAnsi" w:hAnsiTheme="majorHAnsi"/>
                <w:i/>
                <w:sz w:val="18"/>
                <w:szCs w:val="18"/>
              </w:rPr>
              <w:t>6</w:t>
            </w:r>
            <w:r>
              <w:rPr>
                <w:rFonts w:asciiTheme="majorHAnsi" w:hAnsiTheme="majorHAnsi"/>
                <w:i/>
                <w:sz w:val="18"/>
                <w:szCs w:val="18"/>
              </w:rPr>
              <w:t xml:space="preserve"> </w:t>
            </w:r>
            <w:r w:rsidRPr="00175747">
              <w:rPr>
                <w:rFonts w:asciiTheme="majorHAnsi" w:hAnsiTheme="majorHAnsi"/>
                <w:i/>
                <w:sz w:val="18"/>
                <w:szCs w:val="18"/>
              </w:rPr>
              <w:t>meses en áreas afines como contabilidad, tesorería y/o economía.</w:t>
            </w:r>
          </w:p>
        </w:tc>
      </w:tr>
      <w:tr w:rsidR="00C86458" w:rsidTr="00741588">
        <w:tc>
          <w:tcPr>
            <w:tcW w:w="3511" w:type="dxa"/>
            <w:gridSpan w:val="10"/>
            <w:tcBorders>
              <w:top w:val="single" w:sz="4" w:space="0" w:color="auto"/>
              <w:left w:val="single" w:sz="4" w:space="0" w:color="auto"/>
              <w:bottom w:val="single" w:sz="4" w:space="0" w:color="auto"/>
              <w:right w:val="single" w:sz="4" w:space="0" w:color="auto"/>
            </w:tcBorders>
          </w:tcPr>
          <w:p w:rsidR="00C86458" w:rsidRPr="00175747" w:rsidRDefault="007C4CF8" w:rsidP="007C4CF8">
            <w:pPr>
              <w:spacing w:after="0" w:line="240" w:lineRule="auto"/>
              <w:contextualSpacing/>
              <w:rPr>
                <w:rFonts w:asciiTheme="majorHAnsi" w:hAnsiTheme="majorHAnsi"/>
                <w:b/>
                <w:i/>
                <w:sz w:val="18"/>
                <w:szCs w:val="18"/>
              </w:rPr>
            </w:pPr>
            <w:r>
              <w:rPr>
                <w:rFonts w:asciiTheme="majorHAnsi" w:hAnsiTheme="majorHAnsi"/>
                <w:b/>
                <w:i/>
                <w:sz w:val="18"/>
                <w:szCs w:val="18"/>
              </w:rPr>
              <w:t>CAPACITACIÓN: CURSOS</w:t>
            </w:r>
            <w:r w:rsidR="002E1725">
              <w:rPr>
                <w:rFonts w:asciiTheme="majorHAnsi" w:hAnsiTheme="majorHAnsi"/>
                <w:b/>
                <w:i/>
                <w:sz w:val="18"/>
                <w:szCs w:val="18"/>
              </w:rPr>
              <w:t>,</w:t>
            </w:r>
            <w:r>
              <w:rPr>
                <w:rFonts w:asciiTheme="majorHAnsi" w:hAnsiTheme="majorHAnsi"/>
                <w:b/>
                <w:i/>
                <w:sz w:val="18"/>
                <w:szCs w:val="18"/>
              </w:rPr>
              <w:t xml:space="preserve"> TALLERES.</w:t>
            </w:r>
          </w:p>
        </w:tc>
        <w:tc>
          <w:tcPr>
            <w:tcW w:w="4579" w:type="dxa"/>
            <w:gridSpan w:val="5"/>
            <w:tcBorders>
              <w:top w:val="single" w:sz="4" w:space="0" w:color="auto"/>
              <w:left w:val="single" w:sz="4" w:space="0" w:color="auto"/>
              <w:bottom w:val="single" w:sz="4" w:space="0" w:color="auto"/>
              <w:right w:val="single" w:sz="4" w:space="0" w:color="auto"/>
            </w:tcBorders>
          </w:tcPr>
          <w:p w:rsidR="00C86458" w:rsidRPr="00175747" w:rsidRDefault="00C86458" w:rsidP="00FE5A70">
            <w:pPr>
              <w:pStyle w:val="Prrafodelista"/>
              <w:numPr>
                <w:ilvl w:val="0"/>
                <w:numId w:val="24"/>
              </w:numPr>
              <w:spacing w:after="0" w:line="240" w:lineRule="auto"/>
              <w:ind w:left="182" w:hanging="142"/>
              <w:jc w:val="both"/>
              <w:rPr>
                <w:rFonts w:ascii="Cambria" w:hAnsi="Cambria" w:cs="Calibri"/>
                <w:i/>
                <w:sz w:val="18"/>
                <w:szCs w:val="18"/>
              </w:rPr>
            </w:pPr>
            <w:r w:rsidRPr="00175747">
              <w:rPr>
                <w:rFonts w:ascii="Cambria" w:hAnsi="Cambria" w:cs="Calibri"/>
                <w:i/>
                <w:sz w:val="18"/>
                <w:szCs w:val="18"/>
              </w:rPr>
              <w:t>Sistema de Integración Financiera Administrativa</w:t>
            </w:r>
            <w:r>
              <w:rPr>
                <w:rFonts w:ascii="Cambria" w:hAnsi="Cambria" w:cs="Calibri"/>
                <w:i/>
                <w:sz w:val="18"/>
                <w:szCs w:val="18"/>
              </w:rPr>
              <w:t xml:space="preserve"> SIAF-SP.</w:t>
            </w:r>
          </w:p>
          <w:p w:rsidR="00C86458" w:rsidRPr="00175747" w:rsidRDefault="00C86458" w:rsidP="00FE5A70">
            <w:pPr>
              <w:pStyle w:val="Prrafodelista"/>
              <w:numPr>
                <w:ilvl w:val="0"/>
                <w:numId w:val="24"/>
              </w:numPr>
              <w:spacing w:after="0" w:line="240" w:lineRule="auto"/>
              <w:ind w:left="182" w:hanging="142"/>
              <w:jc w:val="both"/>
              <w:rPr>
                <w:rFonts w:ascii="Cambria" w:hAnsi="Cambria" w:cs="Calibri"/>
                <w:i/>
                <w:sz w:val="18"/>
                <w:szCs w:val="18"/>
              </w:rPr>
            </w:pPr>
            <w:r w:rsidRPr="00175747">
              <w:rPr>
                <w:rFonts w:ascii="Cambria" w:hAnsi="Cambria" w:cs="Calibri"/>
                <w:i/>
                <w:sz w:val="18"/>
                <w:szCs w:val="18"/>
              </w:rPr>
              <w:t xml:space="preserve">Sistema Integrado de Gestión Administrativa </w:t>
            </w:r>
            <w:r>
              <w:rPr>
                <w:rFonts w:ascii="Cambria" w:hAnsi="Cambria" w:cs="Calibri"/>
                <w:i/>
                <w:sz w:val="18"/>
                <w:szCs w:val="18"/>
              </w:rPr>
              <w:t>- SIGA</w:t>
            </w:r>
            <w:r w:rsidRPr="00175747">
              <w:rPr>
                <w:rFonts w:ascii="Cambria" w:hAnsi="Cambria" w:cs="Calibri"/>
                <w:i/>
                <w:sz w:val="18"/>
                <w:szCs w:val="18"/>
              </w:rPr>
              <w:t xml:space="preserve"> </w:t>
            </w:r>
          </w:p>
          <w:p w:rsidR="00C86458" w:rsidRPr="00175747" w:rsidRDefault="00C86458" w:rsidP="00C86458">
            <w:pPr>
              <w:spacing w:after="0" w:line="240" w:lineRule="auto"/>
              <w:ind w:left="203" w:hanging="203"/>
              <w:contextualSpacing/>
              <w:jc w:val="both"/>
              <w:rPr>
                <w:rFonts w:asciiTheme="majorHAnsi" w:hAnsiTheme="majorHAnsi"/>
                <w:i/>
                <w:color w:val="FF0000"/>
                <w:sz w:val="18"/>
                <w:szCs w:val="18"/>
              </w:rPr>
            </w:pPr>
            <w:r>
              <w:rPr>
                <w:rFonts w:ascii="Cambria" w:hAnsi="Cambria" w:cs="Calibri"/>
                <w:i/>
                <w:sz w:val="18"/>
                <w:szCs w:val="18"/>
              </w:rPr>
              <w:t xml:space="preserve">    </w:t>
            </w:r>
            <w:proofErr w:type="gramStart"/>
            <w:r>
              <w:rPr>
                <w:rFonts w:ascii="Cambria" w:hAnsi="Cambria" w:cs="Calibri"/>
                <w:i/>
                <w:sz w:val="18"/>
                <w:szCs w:val="18"/>
              </w:rPr>
              <w:t>y</w:t>
            </w:r>
            <w:proofErr w:type="gramEnd"/>
            <w:r w:rsidRPr="00175747">
              <w:rPr>
                <w:rFonts w:ascii="Cambria" w:hAnsi="Cambria" w:cs="Calibri"/>
                <w:i/>
                <w:sz w:val="18"/>
                <w:szCs w:val="18"/>
              </w:rPr>
              <w:t xml:space="preserve"> temas relacionados con el objeto de la convocatoria </w:t>
            </w:r>
            <w:r>
              <w:rPr>
                <w:rFonts w:ascii="Cambria" w:hAnsi="Cambria" w:cs="Calibri"/>
                <w:i/>
                <w:sz w:val="18"/>
                <w:szCs w:val="18"/>
              </w:rPr>
              <w:t xml:space="preserve">     </w:t>
            </w:r>
            <w:r w:rsidRPr="00175747">
              <w:rPr>
                <w:rFonts w:ascii="Cambria" w:hAnsi="Cambria" w:cs="Calibri"/>
                <w:i/>
                <w:sz w:val="18"/>
                <w:szCs w:val="18"/>
              </w:rPr>
              <w:t>de la gestión administrativa.</w:t>
            </w:r>
          </w:p>
        </w:tc>
      </w:tr>
      <w:tr w:rsidR="003F25AF" w:rsidTr="00741588">
        <w:trPr>
          <w:trHeight w:val="255"/>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tc>
        <w:tc>
          <w:tcPr>
            <w:tcW w:w="35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3F25AF" w:rsidRDefault="003F25AF" w:rsidP="005B3FF7">
            <w:pPr>
              <w:spacing w:after="0" w:line="240" w:lineRule="auto"/>
              <w:rPr>
                <w:sz w:val="20"/>
                <w:szCs w:val="20"/>
                <w:lang w:val="es-MX" w:eastAsia="es-MX"/>
              </w:rPr>
            </w:pPr>
          </w:p>
        </w:tc>
        <w:tc>
          <w:tcPr>
            <w:tcW w:w="40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6629" w:type="dxa"/>
            <w:gridSpan w:val="9"/>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ind w:left="-2360" w:firstLine="2360"/>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Nivel de dominio</w:t>
            </w:r>
          </w:p>
        </w:tc>
      </w:tr>
      <w:tr w:rsidR="003F25AF" w:rsidTr="00741588">
        <w:trPr>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OFIMÁTICA</w:t>
            </w:r>
          </w:p>
        </w:tc>
        <w:tc>
          <w:tcPr>
            <w:tcW w:w="1968"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1610" w:type="dxa"/>
            <w:gridSpan w:val="4"/>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212"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839"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3F25AF" w:rsidTr="00741588">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Word</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 </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p>
        </w:tc>
      </w:tr>
      <w:tr w:rsidR="003F25AF" w:rsidTr="00741588">
        <w:trPr>
          <w:gridAfter w:val="3"/>
          <w:wAfter w:w="3291" w:type="dxa"/>
          <w:trHeight w:val="296"/>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3F25AF" w:rsidRDefault="003F25AF" w:rsidP="005B3FF7">
            <w:pPr>
              <w:spacing w:after="0" w:line="240" w:lineRule="auto"/>
              <w:rPr>
                <w:rFonts w:ascii="Cambria" w:eastAsia="Times New Roman" w:hAnsi="Cambria" w:cs="Calibri"/>
                <w:i/>
                <w:color w:val="000000"/>
                <w:sz w:val="18"/>
                <w:szCs w:val="18"/>
                <w:lang w:eastAsia="es-PE"/>
              </w:rPr>
            </w:pPr>
          </w:p>
        </w:tc>
        <w:tc>
          <w:tcPr>
            <w:tcW w:w="26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rPr>
                <w:rFonts w:ascii="Cambria" w:eastAsia="Times New Roman" w:hAnsi="Cambria" w:cs="Calibri"/>
                <w:i/>
                <w:color w:val="000000"/>
                <w:sz w:val="18"/>
                <w:szCs w:val="18"/>
                <w:lang w:eastAsia="es-PE"/>
              </w:rPr>
            </w:pPr>
          </w:p>
        </w:tc>
        <w:tc>
          <w:tcPr>
            <w:tcW w:w="49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3338" w:type="dxa"/>
            <w:gridSpan w:val="6"/>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7B5228">
            <w:pPr>
              <w:spacing w:after="0" w:line="240" w:lineRule="auto"/>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Nivel de dominio            </w:t>
            </w:r>
          </w:p>
        </w:tc>
      </w:tr>
      <w:tr w:rsidR="003F25AF" w:rsidTr="00741588">
        <w:trPr>
          <w:gridAfter w:val="2"/>
          <w:wAfter w:w="3051" w:type="dxa"/>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DIOMAS</w:t>
            </w:r>
          </w:p>
        </w:tc>
        <w:tc>
          <w:tcPr>
            <w:tcW w:w="713"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719"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139"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007" w:type="dxa"/>
            <w:gridSpan w:val="2"/>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3F25AF" w:rsidTr="00741588">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Quechua</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662B1B"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 </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9349E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r w:rsidR="00662B1B">
              <w:rPr>
                <w:rFonts w:ascii="Cambria" w:eastAsia="Times New Roman" w:hAnsi="Cambria" w:cs="Calibri"/>
                <w:b/>
                <w:bCs/>
                <w:i/>
                <w:color w:val="FF0000"/>
                <w:sz w:val="18"/>
                <w:szCs w:val="18"/>
                <w:lang w:eastAsia="es-PE"/>
              </w:rPr>
              <w:t>X</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Inglés</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9349E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bl>
    <w:p w:rsidR="005B3FF7" w:rsidRDefault="005B3FF7" w:rsidP="00DF4ECA">
      <w:pPr>
        <w:pStyle w:val="Prrafodelista"/>
        <w:tabs>
          <w:tab w:val="left" w:pos="993"/>
        </w:tabs>
        <w:jc w:val="both"/>
        <w:rPr>
          <w:rFonts w:ascii="Cambria" w:hAnsi="Cambria"/>
          <w:b/>
          <w:i/>
          <w:sz w:val="12"/>
          <w:szCs w:val="18"/>
        </w:rPr>
      </w:pPr>
    </w:p>
    <w:p w:rsidR="00EA077E" w:rsidRPr="00741588" w:rsidRDefault="00EA077E" w:rsidP="00DF4ECA">
      <w:pPr>
        <w:pStyle w:val="Prrafodelista"/>
        <w:tabs>
          <w:tab w:val="left" w:pos="993"/>
        </w:tabs>
        <w:jc w:val="both"/>
        <w:rPr>
          <w:rFonts w:ascii="Cambria" w:hAnsi="Cambria"/>
          <w:b/>
          <w:i/>
          <w:sz w:val="12"/>
          <w:szCs w:val="18"/>
        </w:rPr>
      </w:pPr>
    </w:p>
    <w:p w:rsidR="005B3FF7" w:rsidRDefault="005B3FF7" w:rsidP="00FE5A70">
      <w:pPr>
        <w:pStyle w:val="Prrafodelista"/>
        <w:numPr>
          <w:ilvl w:val="0"/>
          <w:numId w:val="20"/>
        </w:numPr>
        <w:tabs>
          <w:tab w:val="left" w:pos="993"/>
        </w:tabs>
        <w:ind w:hanging="11"/>
        <w:jc w:val="both"/>
        <w:rPr>
          <w:rFonts w:ascii="Cambria" w:hAnsi="Cambria"/>
          <w:b/>
          <w:i/>
          <w:sz w:val="18"/>
          <w:szCs w:val="18"/>
        </w:rPr>
      </w:pPr>
      <w:r>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B3FF7" w:rsidTr="00DF4ECA">
        <w:tc>
          <w:tcPr>
            <w:tcW w:w="8095" w:type="dxa"/>
            <w:tcBorders>
              <w:top w:val="single" w:sz="4" w:space="0" w:color="auto"/>
              <w:left w:val="single" w:sz="4" w:space="0" w:color="auto"/>
              <w:bottom w:val="single" w:sz="4" w:space="0" w:color="auto"/>
              <w:right w:val="single" w:sz="4" w:space="0" w:color="auto"/>
            </w:tcBorders>
            <w:hideMark/>
          </w:tcPr>
          <w:p w:rsidR="005B3FF7" w:rsidRDefault="005B3FF7" w:rsidP="005B3FF7">
            <w:pPr>
              <w:spacing w:after="0" w:line="240" w:lineRule="auto"/>
              <w:contextualSpacing/>
              <w:jc w:val="both"/>
              <w:rPr>
                <w:rFonts w:ascii="Cambria" w:hAnsi="Cambria"/>
                <w:b/>
                <w:i/>
                <w:sz w:val="18"/>
                <w:szCs w:val="18"/>
              </w:rPr>
            </w:pPr>
            <w:r>
              <w:rPr>
                <w:rFonts w:ascii="Cambria" w:hAnsi="Cambria"/>
                <w:i/>
                <w:sz w:val="18"/>
                <w:szCs w:val="18"/>
              </w:rPr>
              <w:t>Compromiso; Pro actividad, Responsabilidad y Trabajo en Equipo</w:t>
            </w:r>
          </w:p>
        </w:tc>
      </w:tr>
    </w:tbl>
    <w:p w:rsidR="005B3FF7" w:rsidRDefault="005B3FF7" w:rsidP="00DF4ECA">
      <w:pPr>
        <w:pStyle w:val="Prrafodelista"/>
        <w:tabs>
          <w:tab w:val="left" w:pos="993"/>
        </w:tabs>
        <w:spacing w:after="0" w:line="240" w:lineRule="auto"/>
        <w:jc w:val="both"/>
        <w:rPr>
          <w:rFonts w:ascii="Cambria" w:hAnsi="Cambria"/>
          <w:b/>
          <w:i/>
          <w:sz w:val="10"/>
          <w:szCs w:val="18"/>
        </w:rPr>
      </w:pPr>
    </w:p>
    <w:p w:rsidR="00EA077E" w:rsidRPr="007B60BC" w:rsidRDefault="00EA077E" w:rsidP="00DF4ECA">
      <w:pPr>
        <w:pStyle w:val="Prrafodelista"/>
        <w:tabs>
          <w:tab w:val="left" w:pos="993"/>
        </w:tabs>
        <w:spacing w:after="0" w:line="240" w:lineRule="auto"/>
        <w:jc w:val="both"/>
        <w:rPr>
          <w:rFonts w:ascii="Cambria" w:hAnsi="Cambria"/>
          <w:b/>
          <w:i/>
          <w:sz w:val="10"/>
          <w:szCs w:val="18"/>
        </w:rPr>
      </w:pPr>
    </w:p>
    <w:p w:rsidR="005B3FF7" w:rsidRDefault="005B3FF7" w:rsidP="00FE5A70">
      <w:pPr>
        <w:pStyle w:val="Prrafodelista"/>
        <w:numPr>
          <w:ilvl w:val="0"/>
          <w:numId w:val="20"/>
        </w:numPr>
        <w:tabs>
          <w:tab w:val="left" w:pos="993"/>
        </w:tabs>
        <w:spacing w:after="0" w:line="240" w:lineRule="auto"/>
        <w:ind w:hanging="11"/>
        <w:jc w:val="both"/>
        <w:rPr>
          <w:rFonts w:ascii="Cambria" w:hAnsi="Cambria"/>
          <w:b/>
          <w:i/>
          <w:sz w:val="18"/>
          <w:szCs w:val="18"/>
        </w:rPr>
      </w:pPr>
      <w:r>
        <w:rPr>
          <w:rFonts w:ascii="Cambria" w:hAnsi="Cambria"/>
          <w:b/>
          <w:i/>
          <w:sz w:val="18"/>
          <w:szCs w:val="18"/>
        </w:rPr>
        <w:t>DESCRIPCIÓN DEL SERVICIO A REALIZAR:</w:t>
      </w:r>
    </w:p>
    <w:p w:rsidR="005B3FF7" w:rsidRDefault="005B3FF7" w:rsidP="00DF4ECA">
      <w:pPr>
        <w:pStyle w:val="Prrafodelista"/>
        <w:spacing w:after="0" w:line="240" w:lineRule="auto"/>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B3FF7" w:rsidTr="00DF4ECA">
        <w:tc>
          <w:tcPr>
            <w:tcW w:w="8095" w:type="dxa"/>
            <w:tcBorders>
              <w:top w:val="single" w:sz="4" w:space="0" w:color="auto"/>
              <w:left w:val="single" w:sz="4" w:space="0" w:color="auto"/>
              <w:bottom w:val="single" w:sz="4" w:space="0" w:color="auto"/>
              <w:right w:val="single" w:sz="4" w:space="0" w:color="auto"/>
            </w:tcBorders>
          </w:tcPr>
          <w:p w:rsidR="00C86458" w:rsidRPr="00175747" w:rsidRDefault="00C86458" w:rsidP="00FE5A70">
            <w:pPr>
              <w:pStyle w:val="Prrafodelista"/>
              <w:numPr>
                <w:ilvl w:val="0"/>
                <w:numId w:val="23"/>
              </w:numPr>
              <w:spacing w:after="0" w:line="240" w:lineRule="auto"/>
              <w:jc w:val="both"/>
              <w:rPr>
                <w:rFonts w:asciiTheme="majorHAnsi" w:hAnsiTheme="majorHAnsi"/>
                <w:i/>
                <w:sz w:val="18"/>
                <w:szCs w:val="18"/>
              </w:rPr>
            </w:pPr>
            <w:r w:rsidRPr="00175747">
              <w:rPr>
                <w:rFonts w:asciiTheme="majorHAnsi" w:hAnsiTheme="majorHAnsi"/>
                <w:i/>
                <w:sz w:val="18"/>
                <w:szCs w:val="18"/>
              </w:rPr>
              <w:t>Atender al público y brindar información sobre estado de trámite de los expedientes de pago; como órdenes de compra, ordenes de servicio, planilla por diferentes conceptos; previa verificación en el Sistema Integrado de Administración Financiera SIAF-SP.</w:t>
            </w:r>
          </w:p>
          <w:p w:rsidR="00C86458" w:rsidRPr="00175747" w:rsidRDefault="00C86458" w:rsidP="00FE5A70">
            <w:pPr>
              <w:pStyle w:val="Prrafodelista"/>
              <w:numPr>
                <w:ilvl w:val="0"/>
                <w:numId w:val="23"/>
              </w:numPr>
              <w:spacing w:after="0" w:line="240" w:lineRule="auto"/>
              <w:jc w:val="both"/>
              <w:rPr>
                <w:rFonts w:asciiTheme="majorHAnsi" w:hAnsiTheme="majorHAnsi"/>
                <w:i/>
                <w:sz w:val="18"/>
                <w:szCs w:val="18"/>
              </w:rPr>
            </w:pPr>
            <w:r w:rsidRPr="00175747">
              <w:rPr>
                <w:rFonts w:asciiTheme="majorHAnsi" w:hAnsiTheme="majorHAnsi"/>
                <w:i/>
                <w:sz w:val="18"/>
                <w:szCs w:val="18"/>
              </w:rPr>
              <w:t xml:space="preserve">Registró en el Sistema de Control de Gastos sobre el ingreso </w:t>
            </w:r>
            <w:r>
              <w:rPr>
                <w:rFonts w:asciiTheme="majorHAnsi" w:hAnsiTheme="majorHAnsi"/>
                <w:i/>
                <w:sz w:val="18"/>
                <w:szCs w:val="18"/>
              </w:rPr>
              <w:t xml:space="preserve">a la Oficina </w:t>
            </w:r>
            <w:r w:rsidRPr="00175747">
              <w:rPr>
                <w:rFonts w:asciiTheme="majorHAnsi" w:hAnsiTheme="majorHAnsi"/>
                <w:i/>
                <w:sz w:val="18"/>
                <w:szCs w:val="18"/>
              </w:rPr>
              <w:t>de Tesorería de las Órdenes de Servicio, órdenes de compra, planilla de pensiones, planilla de remuneraciones, planilla de jornales, planilla de dietas, planilla de propinas, planilla de mano de obra no calificada y Otros.</w:t>
            </w:r>
          </w:p>
          <w:p w:rsidR="00C86458" w:rsidRDefault="00C86458" w:rsidP="00FE5A70">
            <w:pPr>
              <w:pStyle w:val="Prrafodelista"/>
              <w:numPr>
                <w:ilvl w:val="0"/>
                <w:numId w:val="23"/>
              </w:numPr>
              <w:spacing w:after="0" w:line="240" w:lineRule="auto"/>
              <w:jc w:val="both"/>
              <w:rPr>
                <w:rFonts w:asciiTheme="majorHAnsi" w:hAnsiTheme="majorHAnsi"/>
                <w:i/>
                <w:sz w:val="18"/>
                <w:szCs w:val="18"/>
              </w:rPr>
            </w:pPr>
            <w:r>
              <w:rPr>
                <w:rFonts w:asciiTheme="majorHAnsi" w:hAnsiTheme="majorHAnsi"/>
                <w:i/>
                <w:sz w:val="18"/>
                <w:szCs w:val="18"/>
              </w:rPr>
              <w:t xml:space="preserve">Distribuir los expedientes de </w:t>
            </w:r>
            <w:r w:rsidRPr="00175747">
              <w:rPr>
                <w:rFonts w:asciiTheme="majorHAnsi" w:hAnsiTheme="majorHAnsi"/>
                <w:i/>
                <w:sz w:val="18"/>
                <w:szCs w:val="18"/>
              </w:rPr>
              <w:t>las Órdenes de Servicio, órdenes de compra, planilla de pensiones, planilla de remuneraciones, planilla de jornales, planilla de dietas, planilla de propinas, planilla de man</w:t>
            </w:r>
            <w:r>
              <w:rPr>
                <w:rFonts w:asciiTheme="majorHAnsi" w:hAnsiTheme="majorHAnsi"/>
                <w:i/>
                <w:sz w:val="18"/>
                <w:szCs w:val="18"/>
              </w:rPr>
              <w:t>o de obra no calificada y Otros; por fuente de Financiamiento a los responsables de giro para su respectivo abono o deposito a su CCI y/o giro en cheques.</w:t>
            </w:r>
          </w:p>
          <w:p w:rsidR="00C86458" w:rsidRDefault="00C86458" w:rsidP="00FE5A70">
            <w:pPr>
              <w:pStyle w:val="Prrafodelista"/>
              <w:numPr>
                <w:ilvl w:val="0"/>
                <w:numId w:val="23"/>
              </w:numPr>
              <w:spacing w:after="0" w:line="240" w:lineRule="auto"/>
              <w:jc w:val="both"/>
              <w:rPr>
                <w:rFonts w:asciiTheme="majorHAnsi" w:hAnsiTheme="majorHAnsi"/>
                <w:i/>
                <w:sz w:val="18"/>
                <w:szCs w:val="18"/>
              </w:rPr>
            </w:pPr>
            <w:r>
              <w:rPr>
                <w:rFonts w:asciiTheme="majorHAnsi" w:hAnsiTheme="majorHAnsi"/>
                <w:i/>
                <w:sz w:val="18"/>
                <w:szCs w:val="18"/>
              </w:rPr>
              <w:t xml:space="preserve">Impresión de constancias de depósito por transferencias electrónicas a CCI y su respectivo </w:t>
            </w:r>
            <w:proofErr w:type="gramStart"/>
            <w:r>
              <w:rPr>
                <w:rFonts w:asciiTheme="majorHAnsi" w:hAnsiTheme="majorHAnsi"/>
                <w:i/>
                <w:sz w:val="18"/>
                <w:szCs w:val="18"/>
              </w:rPr>
              <w:t>tramite</w:t>
            </w:r>
            <w:proofErr w:type="gramEnd"/>
            <w:r>
              <w:rPr>
                <w:rFonts w:asciiTheme="majorHAnsi" w:hAnsiTheme="majorHAnsi"/>
                <w:i/>
                <w:sz w:val="18"/>
                <w:szCs w:val="18"/>
              </w:rPr>
              <w:t xml:space="preserve"> y archivo. </w:t>
            </w:r>
          </w:p>
          <w:p w:rsidR="00C86458" w:rsidRPr="00175747" w:rsidRDefault="00C86458" w:rsidP="00FE5A70">
            <w:pPr>
              <w:pStyle w:val="Prrafodelista"/>
              <w:numPr>
                <w:ilvl w:val="0"/>
                <w:numId w:val="23"/>
              </w:numPr>
              <w:spacing w:after="0" w:line="240" w:lineRule="auto"/>
              <w:jc w:val="both"/>
              <w:rPr>
                <w:rFonts w:asciiTheme="majorHAnsi" w:hAnsiTheme="majorHAnsi"/>
                <w:i/>
                <w:sz w:val="18"/>
                <w:szCs w:val="18"/>
              </w:rPr>
            </w:pPr>
            <w:r w:rsidRPr="00175747">
              <w:rPr>
                <w:rFonts w:asciiTheme="majorHAnsi" w:hAnsiTheme="majorHAnsi"/>
                <w:i/>
                <w:sz w:val="18"/>
                <w:szCs w:val="18"/>
              </w:rPr>
              <w:t>Controlar y realizar el seguimiento de las firmas en los Comprobantes de Pago y cheques, en las oficinas de contabilidad, Administración y otros.</w:t>
            </w:r>
          </w:p>
          <w:p w:rsidR="00C86458" w:rsidRPr="00175747" w:rsidRDefault="00C86458" w:rsidP="00FE5A70">
            <w:pPr>
              <w:pStyle w:val="Prrafodelista"/>
              <w:numPr>
                <w:ilvl w:val="0"/>
                <w:numId w:val="23"/>
              </w:numPr>
              <w:spacing w:after="0" w:line="240" w:lineRule="auto"/>
              <w:jc w:val="both"/>
              <w:rPr>
                <w:rFonts w:asciiTheme="majorHAnsi" w:hAnsiTheme="majorHAnsi"/>
                <w:i/>
                <w:sz w:val="18"/>
                <w:szCs w:val="18"/>
              </w:rPr>
            </w:pPr>
            <w:r>
              <w:rPr>
                <w:rFonts w:asciiTheme="majorHAnsi" w:hAnsiTheme="majorHAnsi"/>
                <w:i/>
                <w:sz w:val="18"/>
                <w:szCs w:val="18"/>
              </w:rPr>
              <w:t xml:space="preserve">Enviar </w:t>
            </w:r>
            <w:r w:rsidRPr="00175747">
              <w:rPr>
                <w:rFonts w:asciiTheme="majorHAnsi" w:hAnsiTheme="majorHAnsi"/>
                <w:i/>
                <w:sz w:val="18"/>
                <w:szCs w:val="18"/>
              </w:rPr>
              <w:t>los Comprobantes de Pago a la Unidad de caja pagaduría por toda fuente de financiamiento.</w:t>
            </w:r>
          </w:p>
          <w:p w:rsidR="003F7B6B" w:rsidRPr="003F7B6B" w:rsidRDefault="00C86458" w:rsidP="00FE5A70">
            <w:pPr>
              <w:numPr>
                <w:ilvl w:val="0"/>
                <w:numId w:val="23"/>
              </w:numPr>
              <w:spacing w:after="0" w:line="240" w:lineRule="auto"/>
              <w:jc w:val="both"/>
              <w:rPr>
                <w:rFonts w:ascii="Cambria" w:hAnsi="Cambria"/>
                <w:i/>
                <w:sz w:val="18"/>
                <w:szCs w:val="18"/>
              </w:rPr>
            </w:pPr>
            <w:r w:rsidRPr="00175747">
              <w:rPr>
                <w:rFonts w:asciiTheme="majorHAnsi" w:hAnsiTheme="majorHAnsi"/>
                <w:i/>
                <w:sz w:val="18"/>
                <w:szCs w:val="18"/>
              </w:rPr>
              <w:t>Otras funciones inherentes al cargo que le sean asignadas por el jefe inmediato superior</w:t>
            </w:r>
          </w:p>
        </w:tc>
      </w:tr>
    </w:tbl>
    <w:p w:rsidR="005B3FF7" w:rsidRPr="00741588" w:rsidRDefault="005B3FF7" w:rsidP="00DF4ECA">
      <w:pPr>
        <w:pStyle w:val="Prrafodelista"/>
        <w:tabs>
          <w:tab w:val="left" w:pos="993"/>
        </w:tabs>
        <w:jc w:val="both"/>
        <w:rPr>
          <w:rFonts w:ascii="Cambria" w:hAnsi="Cambria"/>
          <w:b/>
          <w:i/>
          <w:sz w:val="12"/>
          <w:szCs w:val="18"/>
        </w:rPr>
      </w:pPr>
      <w:r>
        <w:rPr>
          <w:rFonts w:ascii="Cambria" w:hAnsi="Cambria"/>
          <w:b/>
          <w:i/>
          <w:sz w:val="18"/>
          <w:szCs w:val="18"/>
        </w:rPr>
        <w:t xml:space="preserve">  </w:t>
      </w:r>
    </w:p>
    <w:p w:rsidR="005B3FF7" w:rsidRDefault="005B3FF7" w:rsidP="00FE5A70">
      <w:pPr>
        <w:pStyle w:val="Prrafodelista"/>
        <w:numPr>
          <w:ilvl w:val="0"/>
          <w:numId w:val="20"/>
        </w:numPr>
        <w:tabs>
          <w:tab w:val="left" w:pos="993"/>
        </w:tabs>
        <w:ind w:hanging="11"/>
        <w:jc w:val="both"/>
        <w:rPr>
          <w:rFonts w:ascii="Cambria" w:hAnsi="Cambria"/>
          <w:b/>
          <w:i/>
          <w:sz w:val="18"/>
          <w:szCs w:val="18"/>
        </w:rPr>
      </w:pPr>
      <w:r>
        <w:rPr>
          <w:rFonts w:ascii="Cambria" w:hAnsi="Cambria"/>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69"/>
      </w:tblGrid>
      <w:tr w:rsidR="003F25AF" w:rsidTr="002E1725">
        <w:trPr>
          <w:trHeight w:val="250"/>
        </w:trPr>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969" w:type="dxa"/>
            <w:tcBorders>
              <w:top w:val="single" w:sz="4" w:space="0" w:color="auto"/>
              <w:left w:val="single" w:sz="4" w:space="0" w:color="auto"/>
              <w:bottom w:val="single" w:sz="4" w:space="0" w:color="auto"/>
              <w:right w:val="single" w:sz="4" w:space="0" w:color="auto"/>
            </w:tcBorders>
            <w:hideMark/>
          </w:tcPr>
          <w:p w:rsidR="003F25AF" w:rsidRPr="00EE4ABE" w:rsidRDefault="00C86458" w:rsidP="003F7B6B">
            <w:pPr>
              <w:spacing w:after="0" w:line="240" w:lineRule="auto"/>
              <w:jc w:val="both"/>
              <w:rPr>
                <w:rFonts w:ascii="Cambria" w:hAnsi="Cambria"/>
                <w:i/>
                <w:sz w:val="18"/>
                <w:szCs w:val="18"/>
              </w:rPr>
            </w:pPr>
            <w:r w:rsidRPr="00175747">
              <w:rPr>
                <w:rFonts w:ascii="Cambria" w:hAnsi="Cambria"/>
                <w:i/>
                <w:sz w:val="18"/>
                <w:szCs w:val="18"/>
              </w:rPr>
              <w:t>En la Sede Regional del Gobierno Regional de Huancavelica.</w:t>
            </w:r>
          </w:p>
        </w:tc>
      </w:tr>
      <w:tr w:rsidR="003F25AF" w:rsidTr="00741588">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DURACION</w:t>
            </w:r>
          </w:p>
        </w:tc>
        <w:tc>
          <w:tcPr>
            <w:tcW w:w="5969" w:type="dxa"/>
            <w:tcBorders>
              <w:top w:val="single" w:sz="4" w:space="0" w:color="auto"/>
              <w:left w:val="single" w:sz="4" w:space="0" w:color="auto"/>
              <w:bottom w:val="single" w:sz="4" w:space="0" w:color="auto"/>
              <w:right w:val="single" w:sz="4" w:space="0" w:color="auto"/>
            </w:tcBorders>
            <w:hideMark/>
          </w:tcPr>
          <w:p w:rsidR="003F25AF" w:rsidRPr="00EE4ABE" w:rsidRDefault="002E1725" w:rsidP="002E1725">
            <w:pPr>
              <w:spacing w:after="0" w:line="240" w:lineRule="auto"/>
              <w:jc w:val="both"/>
              <w:rPr>
                <w:rFonts w:ascii="Cambria" w:hAnsi="Cambria"/>
                <w:i/>
                <w:sz w:val="18"/>
                <w:szCs w:val="18"/>
              </w:rPr>
            </w:pPr>
            <w:r>
              <w:rPr>
                <w:rFonts w:ascii="Cambria" w:hAnsi="Cambria"/>
                <w:i/>
                <w:sz w:val="18"/>
                <w:szCs w:val="18"/>
              </w:rPr>
              <w:t xml:space="preserve">Tres (3) meses. </w:t>
            </w:r>
            <w:r w:rsidR="00C86458" w:rsidRPr="00354EE0">
              <w:rPr>
                <w:rFonts w:ascii="Cambria" w:hAnsi="Cambria"/>
                <w:i/>
                <w:sz w:val="18"/>
                <w:szCs w:val="18"/>
              </w:rPr>
              <w:t>Un día después</w:t>
            </w:r>
            <w:r>
              <w:rPr>
                <w:rFonts w:ascii="Cambria" w:hAnsi="Cambria"/>
                <w:i/>
                <w:sz w:val="18"/>
                <w:szCs w:val="18"/>
              </w:rPr>
              <w:t xml:space="preserve"> de la suscripción del contrato.</w:t>
            </w:r>
          </w:p>
        </w:tc>
      </w:tr>
      <w:tr w:rsidR="003F25AF" w:rsidTr="00741588">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969" w:type="dxa"/>
            <w:tcBorders>
              <w:top w:val="single" w:sz="4" w:space="0" w:color="auto"/>
              <w:left w:val="single" w:sz="4" w:space="0" w:color="auto"/>
              <w:bottom w:val="single" w:sz="4" w:space="0" w:color="auto"/>
              <w:right w:val="single" w:sz="4" w:space="0" w:color="auto"/>
            </w:tcBorders>
            <w:hideMark/>
          </w:tcPr>
          <w:p w:rsidR="003F25AF" w:rsidRPr="00EE4ABE" w:rsidRDefault="00EB1181" w:rsidP="003F25AF">
            <w:pPr>
              <w:spacing w:after="0" w:line="240" w:lineRule="auto"/>
              <w:jc w:val="both"/>
              <w:rPr>
                <w:rFonts w:ascii="Cambria" w:hAnsi="Cambria"/>
                <w:i/>
                <w:sz w:val="18"/>
                <w:szCs w:val="18"/>
              </w:rPr>
            </w:pPr>
            <w:r w:rsidRPr="00175747">
              <w:rPr>
                <w:rFonts w:ascii="Cambria" w:hAnsi="Cambria"/>
                <w:i/>
                <w:sz w:val="18"/>
                <w:szCs w:val="18"/>
              </w:rPr>
              <w:t>S</w:t>
            </w:r>
            <w:r>
              <w:rPr>
                <w:rFonts w:ascii="Cambria" w:hAnsi="Cambria"/>
                <w:i/>
                <w:sz w:val="18"/>
                <w:szCs w:val="18"/>
              </w:rPr>
              <w:t xml:space="preserve">/ </w:t>
            </w:r>
            <w:r w:rsidRPr="00175747">
              <w:rPr>
                <w:rFonts w:ascii="Cambria" w:hAnsi="Cambria"/>
                <w:i/>
                <w:sz w:val="18"/>
                <w:szCs w:val="18"/>
              </w:rPr>
              <w:t>1,500.00</w:t>
            </w:r>
            <w:r>
              <w:rPr>
                <w:rFonts w:ascii="Cambria" w:hAnsi="Cambria"/>
                <w:i/>
                <w:sz w:val="18"/>
                <w:szCs w:val="18"/>
              </w:rPr>
              <w:t xml:space="preserve"> </w:t>
            </w:r>
            <w:r w:rsidRPr="00175747">
              <w:rPr>
                <w:rFonts w:ascii="Cambria" w:hAnsi="Cambria"/>
                <w:i/>
                <w:sz w:val="18"/>
                <w:szCs w:val="18"/>
              </w:rPr>
              <w:t xml:space="preserve">(Mil </w:t>
            </w:r>
            <w:r>
              <w:rPr>
                <w:rFonts w:ascii="Cambria" w:hAnsi="Cambria"/>
                <w:i/>
                <w:sz w:val="18"/>
                <w:szCs w:val="18"/>
              </w:rPr>
              <w:t xml:space="preserve">Quinientos </w:t>
            </w:r>
            <w:r w:rsidRPr="00175747">
              <w:rPr>
                <w:rFonts w:ascii="Cambria" w:hAnsi="Cambria"/>
                <w:i/>
                <w:sz w:val="18"/>
                <w:szCs w:val="18"/>
              </w:rPr>
              <w:t>con 00/100 soles) los cuales incluyen los impuestos afiliaciones de ley, así como toda deducción aplicable al contratado bajo esta modalidad.</w:t>
            </w:r>
          </w:p>
        </w:tc>
      </w:tr>
      <w:tr w:rsidR="003F25AF" w:rsidTr="003F25AF">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969" w:type="dxa"/>
            <w:tcBorders>
              <w:top w:val="single" w:sz="4" w:space="0" w:color="auto"/>
              <w:left w:val="single" w:sz="4" w:space="0" w:color="auto"/>
              <w:bottom w:val="single" w:sz="4" w:space="0" w:color="auto"/>
              <w:right w:val="single" w:sz="4" w:space="0" w:color="auto"/>
            </w:tcBorders>
            <w:hideMark/>
          </w:tcPr>
          <w:p w:rsidR="00EB1181" w:rsidRPr="00175747" w:rsidRDefault="00EB1181" w:rsidP="00EB1181">
            <w:pPr>
              <w:autoSpaceDE w:val="0"/>
              <w:autoSpaceDN w:val="0"/>
              <w:adjustRightInd w:val="0"/>
              <w:spacing w:after="0" w:line="240" w:lineRule="auto"/>
              <w:jc w:val="both"/>
              <w:rPr>
                <w:rFonts w:ascii="Cambria" w:hAnsi="Cambria" w:cs="Calibri"/>
                <w:i/>
                <w:sz w:val="18"/>
                <w:szCs w:val="18"/>
              </w:rPr>
            </w:pPr>
            <w:r w:rsidRPr="00175747">
              <w:rPr>
                <w:rFonts w:ascii="Cambria" w:hAnsi="Cambria"/>
                <w:b/>
                <w:i/>
                <w:sz w:val="18"/>
                <w:szCs w:val="18"/>
              </w:rPr>
              <w:t>ACTIVIDAD:</w:t>
            </w:r>
            <w:r w:rsidRPr="00175747">
              <w:rPr>
                <w:rFonts w:ascii="Cambria" w:hAnsi="Cambria"/>
                <w:i/>
                <w:sz w:val="18"/>
                <w:szCs w:val="18"/>
              </w:rPr>
              <w:t xml:space="preserve">                        </w:t>
            </w:r>
            <w:r>
              <w:rPr>
                <w:rFonts w:ascii="Cambria" w:hAnsi="Cambria"/>
                <w:i/>
                <w:sz w:val="18"/>
                <w:szCs w:val="18"/>
              </w:rPr>
              <w:t xml:space="preserve">        </w:t>
            </w:r>
            <w:r w:rsidRPr="00175747">
              <w:rPr>
                <w:rFonts w:ascii="Cambria" w:hAnsi="Cambria"/>
                <w:i/>
                <w:sz w:val="18"/>
                <w:szCs w:val="18"/>
              </w:rPr>
              <w:t xml:space="preserve">Oficina de </w:t>
            </w:r>
            <w:r>
              <w:rPr>
                <w:rFonts w:ascii="Cambria" w:hAnsi="Cambria"/>
                <w:i/>
                <w:sz w:val="18"/>
                <w:szCs w:val="18"/>
              </w:rPr>
              <w:t>Tesorería</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 xml:space="preserve">Finalidad:                                </w:t>
            </w:r>
            <w:r w:rsidRPr="00175747">
              <w:rPr>
                <w:rFonts w:ascii="Cambria" w:hAnsi="Cambria"/>
                <w:i/>
                <w:sz w:val="18"/>
                <w:szCs w:val="18"/>
              </w:rPr>
              <w:t xml:space="preserve">  </w:t>
            </w:r>
            <w:r>
              <w:rPr>
                <w:rFonts w:ascii="Cambria" w:hAnsi="Cambria"/>
                <w:i/>
                <w:sz w:val="18"/>
                <w:szCs w:val="18"/>
              </w:rPr>
              <w:t xml:space="preserve"> </w:t>
            </w:r>
            <w:r w:rsidRPr="00175747">
              <w:rPr>
                <w:rFonts w:ascii="Cambria" w:hAnsi="Cambria"/>
                <w:i/>
                <w:sz w:val="18"/>
                <w:szCs w:val="18"/>
              </w:rPr>
              <w:t>000093941</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Fuente de Financiamiento:</w:t>
            </w:r>
            <w:r>
              <w:rPr>
                <w:rFonts w:ascii="Cambria" w:hAnsi="Cambria"/>
                <w:b/>
                <w:i/>
                <w:sz w:val="18"/>
                <w:szCs w:val="18"/>
              </w:rPr>
              <w:t xml:space="preserve"> </w:t>
            </w:r>
            <w:r w:rsidRPr="00175747">
              <w:rPr>
                <w:rFonts w:ascii="Cambria" w:hAnsi="Cambria"/>
                <w:i/>
                <w:sz w:val="18"/>
                <w:szCs w:val="18"/>
              </w:rPr>
              <w:t>1 Recursos Ordinarios</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 xml:space="preserve">Rubro:                                       </w:t>
            </w:r>
            <w:r>
              <w:rPr>
                <w:rFonts w:ascii="Cambria" w:hAnsi="Cambria"/>
                <w:b/>
                <w:i/>
                <w:sz w:val="18"/>
                <w:szCs w:val="18"/>
              </w:rPr>
              <w:t xml:space="preserve"> </w:t>
            </w:r>
            <w:r w:rsidRPr="00175747">
              <w:rPr>
                <w:rFonts w:ascii="Cambria" w:hAnsi="Cambria"/>
                <w:b/>
                <w:i/>
                <w:sz w:val="18"/>
                <w:szCs w:val="18"/>
              </w:rPr>
              <w:t xml:space="preserve"> </w:t>
            </w:r>
            <w:r w:rsidRPr="00175747">
              <w:rPr>
                <w:rFonts w:ascii="Cambria" w:hAnsi="Cambria"/>
                <w:i/>
                <w:sz w:val="18"/>
                <w:szCs w:val="18"/>
              </w:rPr>
              <w:t>00 Recursos Ordinarios</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Programa:</w:t>
            </w:r>
            <w:r w:rsidRPr="00175747">
              <w:rPr>
                <w:rFonts w:ascii="Cambria" w:hAnsi="Cambria"/>
                <w:i/>
                <w:sz w:val="18"/>
                <w:szCs w:val="18"/>
              </w:rPr>
              <w:t xml:space="preserve">                                9001</w:t>
            </w:r>
          </w:p>
          <w:p w:rsidR="00EB1181" w:rsidRPr="00175747" w:rsidRDefault="00EB1181" w:rsidP="00EB1181">
            <w:pPr>
              <w:spacing w:after="0" w:line="240" w:lineRule="auto"/>
              <w:jc w:val="both"/>
              <w:rPr>
                <w:rFonts w:ascii="Cambria" w:hAnsi="Cambria"/>
                <w:i/>
                <w:sz w:val="18"/>
                <w:szCs w:val="18"/>
              </w:rPr>
            </w:pPr>
            <w:proofErr w:type="spellStart"/>
            <w:r w:rsidRPr="00175747">
              <w:rPr>
                <w:rFonts w:ascii="Cambria" w:hAnsi="Cambria"/>
                <w:b/>
                <w:i/>
                <w:sz w:val="18"/>
                <w:szCs w:val="18"/>
              </w:rPr>
              <w:t>Prod</w:t>
            </w:r>
            <w:proofErr w:type="spellEnd"/>
            <w:r w:rsidRPr="00175747">
              <w:rPr>
                <w:rFonts w:ascii="Cambria" w:hAnsi="Cambria"/>
                <w:b/>
                <w:i/>
                <w:sz w:val="18"/>
                <w:szCs w:val="18"/>
              </w:rPr>
              <w:t>/</w:t>
            </w:r>
            <w:proofErr w:type="spellStart"/>
            <w:r w:rsidRPr="00175747">
              <w:rPr>
                <w:rFonts w:ascii="Cambria" w:hAnsi="Cambria"/>
                <w:b/>
                <w:i/>
                <w:sz w:val="18"/>
                <w:szCs w:val="18"/>
              </w:rPr>
              <w:t>Proy</w:t>
            </w:r>
            <w:proofErr w:type="spellEnd"/>
            <w:r w:rsidRPr="00175747">
              <w:rPr>
                <w:rFonts w:ascii="Cambria" w:hAnsi="Cambria"/>
                <w:b/>
                <w:i/>
                <w:sz w:val="18"/>
                <w:szCs w:val="18"/>
              </w:rPr>
              <w:t>:</w:t>
            </w:r>
            <w:r w:rsidRPr="00175747">
              <w:rPr>
                <w:rFonts w:ascii="Cambria" w:hAnsi="Cambria"/>
                <w:i/>
                <w:sz w:val="18"/>
                <w:szCs w:val="18"/>
              </w:rPr>
              <w:t xml:space="preserve">                                3.999999</w:t>
            </w:r>
          </w:p>
          <w:p w:rsidR="00EB1181" w:rsidRPr="00175747" w:rsidRDefault="00EB1181" w:rsidP="00EB1181">
            <w:pPr>
              <w:spacing w:after="0" w:line="240" w:lineRule="auto"/>
              <w:jc w:val="both"/>
              <w:rPr>
                <w:rFonts w:ascii="Cambria" w:hAnsi="Cambria"/>
                <w:i/>
                <w:sz w:val="18"/>
                <w:szCs w:val="18"/>
              </w:rPr>
            </w:pPr>
            <w:proofErr w:type="spellStart"/>
            <w:r w:rsidRPr="00175747">
              <w:rPr>
                <w:rFonts w:ascii="Cambria" w:hAnsi="Cambria"/>
                <w:b/>
                <w:i/>
                <w:sz w:val="18"/>
                <w:szCs w:val="18"/>
              </w:rPr>
              <w:t>Ct</w:t>
            </w:r>
            <w:proofErr w:type="spellEnd"/>
            <w:r w:rsidRPr="00175747">
              <w:rPr>
                <w:rFonts w:ascii="Cambria" w:hAnsi="Cambria"/>
                <w:b/>
                <w:i/>
                <w:sz w:val="18"/>
                <w:szCs w:val="18"/>
              </w:rPr>
              <w:t>/AI/Obra:</w:t>
            </w:r>
            <w:r w:rsidRPr="00175747">
              <w:rPr>
                <w:rFonts w:ascii="Cambria" w:hAnsi="Cambria"/>
                <w:i/>
                <w:sz w:val="18"/>
                <w:szCs w:val="18"/>
              </w:rPr>
              <w:t xml:space="preserve">                              5.000003</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Función:</w:t>
            </w:r>
            <w:r w:rsidRPr="00175747">
              <w:rPr>
                <w:rFonts w:ascii="Cambria" w:hAnsi="Cambria"/>
                <w:i/>
                <w:sz w:val="18"/>
                <w:szCs w:val="18"/>
              </w:rPr>
              <w:t xml:space="preserve">                                    03</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 xml:space="preserve">División Funcional:               </w:t>
            </w:r>
            <w:r w:rsidRPr="00175747">
              <w:rPr>
                <w:rFonts w:ascii="Cambria" w:hAnsi="Cambria"/>
                <w:i/>
                <w:sz w:val="18"/>
                <w:szCs w:val="18"/>
              </w:rPr>
              <w:t>006</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Grupo Funcional:</w:t>
            </w:r>
            <w:r w:rsidRPr="00175747">
              <w:rPr>
                <w:rFonts w:ascii="Cambria" w:hAnsi="Cambria"/>
                <w:i/>
                <w:sz w:val="18"/>
                <w:szCs w:val="18"/>
              </w:rPr>
              <w:t xml:space="preserve">                   0008</w:t>
            </w:r>
          </w:p>
          <w:p w:rsidR="003F25AF" w:rsidRPr="00EE4ABE" w:rsidRDefault="00EB1181" w:rsidP="00EB1181">
            <w:pPr>
              <w:spacing w:after="0" w:line="240" w:lineRule="auto"/>
              <w:jc w:val="both"/>
              <w:rPr>
                <w:rFonts w:ascii="Cambria" w:hAnsi="Cambria"/>
                <w:i/>
                <w:sz w:val="18"/>
                <w:szCs w:val="18"/>
              </w:rPr>
            </w:pPr>
            <w:r w:rsidRPr="00175747">
              <w:rPr>
                <w:rFonts w:ascii="Cambria" w:hAnsi="Cambria"/>
                <w:b/>
                <w:i/>
                <w:sz w:val="18"/>
                <w:szCs w:val="18"/>
              </w:rPr>
              <w:t>Meta Presupuestal:</w:t>
            </w:r>
            <w:r w:rsidRPr="00175747">
              <w:rPr>
                <w:rFonts w:ascii="Cambria" w:hAnsi="Cambria"/>
                <w:i/>
                <w:sz w:val="18"/>
                <w:szCs w:val="18"/>
              </w:rPr>
              <w:t xml:space="preserve">               </w:t>
            </w:r>
            <w:r>
              <w:rPr>
                <w:rFonts w:ascii="Cambria" w:hAnsi="Cambria"/>
                <w:i/>
                <w:sz w:val="18"/>
                <w:szCs w:val="18"/>
              </w:rPr>
              <w:t>0164</w:t>
            </w:r>
          </w:p>
        </w:tc>
      </w:tr>
    </w:tbl>
    <w:p w:rsidR="00EB1181" w:rsidRPr="00EB1181" w:rsidRDefault="00EB1181" w:rsidP="00EB1181">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EB1181" w:rsidRPr="00EC0860" w:rsidRDefault="00EB1181" w:rsidP="00FE5A70">
      <w:pPr>
        <w:pStyle w:val="Prrafodelista"/>
        <w:numPr>
          <w:ilvl w:val="1"/>
          <w:numId w:val="21"/>
        </w:numPr>
        <w:spacing w:after="0" w:line="240" w:lineRule="auto"/>
        <w:ind w:firstLine="66"/>
        <w:jc w:val="both"/>
        <w:rPr>
          <w:rFonts w:asciiTheme="majorHAnsi" w:eastAsia="Times New Roman" w:hAnsiTheme="majorHAnsi" w:cstheme="minorHAnsi"/>
          <w:i/>
          <w:sz w:val="18"/>
          <w:szCs w:val="18"/>
          <w:lang w:val="es-ES" w:eastAsia="es-ES"/>
        </w:rPr>
      </w:pPr>
      <w:r w:rsidRPr="00DF4ECA">
        <w:rPr>
          <w:rFonts w:ascii="Cambria" w:hAnsi="Cambria"/>
          <w:b/>
          <w:i/>
          <w:sz w:val="18"/>
          <w:szCs w:val="18"/>
          <w:shd w:val="clear" w:color="auto" w:fill="CC99FF"/>
        </w:rPr>
        <w:t xml:space="preserve">PERFIL DEL PUESTO </w:t>
      </w:r>
      <w:r w:rsidRPr="009349E7">
        <w:rPr>
          <w:rFonts w:ascii="Cambria" w:hAnsi="Cambria"/>
          <w:b/>
          <w:i/>
          <w:sz w:val="18"/>
          <w:szCs w:val="18"/>
          <w:shd w:val="clear" w:color="auto" w:fill="CC99FF"/>
        </w:rPr>
        <w:t>UN</w:t>
      </w:r>
      <w:r>
        <w:rPr>
          <w:rFonts w:ascii="Cambria" w:hAnsi="Cambria"/>
          <w:b/>
          <w:i/>
          <w:sz w:val="18"/>
          <w:szCs w:val="18"/>
          <w:shd w:val="clear" w:color="auto" w:fill="CC99FF"/>
        </w:rPr>
        <w:t xml:space="preserve"> APOYO ADMINISTRATIVO IV– PARA LA UNIDAD DE CAJA ARCHIVO</w:t>
      </w:r>
    </w:p>
    <w:p w:rsidR="00EB1181" w:rsidRPr="00C96EC8" w:rsidRDefault="00EB1181" w:rsidP="00EB1181">
      <w:pPr>
        <w:pStyle w:val="Prrafodelista"/>
        <w:spacing w:after="0" w:line="240" w:lineRule="auto"/>
        <w:ind w:left="284"/>
        <w:jc w:val="both"/>
        <w:rPr>
          <w:rFonts w:asciiTheme="majorHAnsi" w:eastAsia="Times New Roman" w:hAnsiTheme="majorHAnsi" w:cstheme="minorHAnsi"/>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54"/>
      </w:tblGrid>
      <w:tr w:rsidR="00EB1181" w:rsidTr="00EB1181">
        <w:tc>
          <w:tcPr>
            <w:tcW w:w="2126"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jc w:val="both"/>
              <w:rPr>
                <w:rFonts w:ascii="Cambria" w:hAnsi="Cambria"/>
                <w:b/>
                <w:i/>
                <w:sz w:val="18"/>
                <w:szCs w:val="18"/>
              </w:rPr>
            </w:pPr>
            <w:r>
              <w:rPr>
                <w:rFonts w:ascii="Cambria" w:hAnsi="Cambria"/>
                <w:b/>
                <w:i/>
                <w:sz w:val="18"/>
                <w:szCs w:val="18"/>
              </w:rPr>
              <w:t>ÁREA USUARIA</w:t>
            </w:r>
          </w:p>
        </w:tc>
        <w:tc>
          <w:tcPr>
            <w:tcW w:w="5954"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jc w:val="both"/>
              <w:rPr>
                <w:rFonts w:ascii="Cambria" w:hAnsi="Cambria"/>
                <w:i/>
                <w:sz w:val="18"/>
                <w:szCs w:val="18"/>
              </w:rPr>
            </w:pPr>
            <w:r>
              <w:rPr>
                <w:rFonts w:ascii="Cambria" w:hAnsi="Cambria"/>
                <w:i/>
                <w:sz w:val="18"/>
                <w:szCs w:val="18"/>
              </w:rPr>
              <w:t>OFICINA DE TESORERIA.</w:t>
            </w:r>
          </w:p>
        </w:tc>
      </w:tr>
      <w:tr w:rsidR="00EB1181" w:rsidTr="00EB1181">
        <w:tc>
          <w:tcPr>
            <w:tcW w:w="2126"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jc w:val="both"/>
              <w:rPr>
                <w:rFonts w:ascii="Cambria" w:hAnsi="Cambria"/>
                <w:b/>
                <w:i/>
                <w:sz w:val="18"/>
                <w:szCs w:val="18"/>
              </w:rPr>
            </w:pPr>
            <w:r>
              <w:rPr>
                <w:rFonts w:ascii="Cambria" w:hAnsi="Cambria"/>
                <w:b/>
                <w:i/>
                <w:sz w:val="18"/>
                <w:szCs w:val="18"/>
              </w:rPr>
              <w:t>PUESTO</w:t>
            </w:r>
          </w:p>
        </w:tc>
        <w:tc>
          <w:tcPr>
            <w:tcW w:w="5954" w:type="dxa"/>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spacing w:after="0" w:line="240" w:lineRule="auto"/>
              <w:jc w:val="both"/>
              <w:rPr>
                <w:rFonts w:ascii="Cambria" w:hAnsi="Cambria"/>
                <w:i/>
                <w:sz w:val="18"/>
                <w:szCs w:val="18"/>
              </w:rPr>
            </w:pPr>
            <w:r w:rsidRPr="00175747">
              <w:rPr>
                <w:rFonts w:ascii="Cambria" w:hAnsi="Cambria"/>
                <w:i/>
                <w:sz w:val="18"/>
                <w:szCs w:val="18"/>
              </w:rPr>
              <w:t>APOYO ADMINISTRATIVO</w:t>
            </w:r>
            <w:r>
              <w:rPr>
                <w:rFonts w:ascii="Cambria" w:hAnsi="Cambria"/>
                <w:i/>
                <w:sz w:val="18"/>
                <w:szCs w:val="18"/>
              </w:rPr>
              <w:t xml:space="preserve"> IV</w:t>
            </w:r>
            <w:r w:rsidRPr="00175747">
              <w:rPr>
                <w:rFonts w:ascii="Cambria" w:hAnsi="Cambria"/>
                <w:i/>
                <w:sz w:val="18"/>
                <w:szCs w:val="18"/>
              </w:rPr>
              <w:t xml:space="preserve"> – UNIDAD DE CAJA</w:t>
            </w:r>
            <w:r>
              <w:rPr>
                <w:rFonts w:ascii="Cambria" w:hAnsi="Cambria"/>
                <w:i/>
                <w:sz w:val="18"/>
                <w:szCs w:val="18"/>
              </w:rPr>
              <w:t xml:space="preserve"> - ARCHIVO</w:t>
            </w:r>
          </w:p>
        </w:tc>
      </w:tr>
    </w:tbl>
    <w:p w:rsidR="00EB1181" w:rsidRDefault="00EB1181" w:rsidP="00EB1181">
      <w:pPr>
        <w:pStyle w:val="Prrafodelista"/>
        <w:tabs>
          <w:tab w:val="left" w:pos="993"/>
        </w:tabs>
        <w:spacing w:line="240" w:lineRule="auto"/>
        <w:jc w:val="both"/>
        <w:rPr>
          <w:rFonts w:ascii="Cambria" w:hAnsi="Cambria"/>
          <w:b/>
          <w:i/>
          <w:sz w:val="18"/>
          <w:szCs w:val="18"/>
        </w:rPr>
      </w:pPr>
    </w:p>
    <w:p w:rsidR="00EB1181" w:rsidRDefault="00EB1181" w:rsidP="00FE5A70">
      <w:pPr>
        <w:pStyle w:val="Prrafodelista"/>
        <w:numPr>
          <w:ilvl w:val="0"/>
          <w:numId w:val="25"/>
        </w:numPr>
        <w:tabs>
          <w:tab w:val="left" w:pos="993"/>
        </w:tabs>
        <w:spacing w:line="240" w:lineRule="auto"/>
        <w:ind w:hanging="11"/>
        <w:jc w:val="both"/>
        <w:rPr>
          <w:rFonts w:ascii="Cambria" w:hAnsi="Cambria"/>
          <w:b/>
          <w:i/>
          <w:sz w:val="18"/>
          <w:szCs w:val="18"/>
        </w:rPr>
      </w:pPr>
      <w:r>
        <w:rPr>
          <w:rFonts w:ascii="Cambria" w:hAnsi="Cambria"/>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B1181" w:rsidTr="00F7504F">
        <w:tc>
          <w:tcPr>
            <w:tcW w:w="8095"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contextualSpacing/>
              <w:jc w:val="both"/>
              <w:rPr>
                <w:rFonts w:ascii="Cambria" w:hAnsi="Cambria"/>
                <w:i/>
                <w:sz w:val="18"/>
                <w:szCs w:val="18"/>
              </w:rPr>
            </w:pPr>
            <w:r w:rsidRPr="00175747">
              <w:rPr>
                <w:rFonts w:ascii="Cambria" w:hAnsi="Cambria" w:cs="Calibri"/>
                <w:i/>
                <w:sz w:val="18"/>
                <w:szCs w:val="18"/>
              </w:rPr>
              <w:t xml:space="preserve">Contratar el servicio de un (01) Apoyo Administrativo </w:t>
            </w:r>
            <w:r>
              <w:rPr>
                <w:rFonts w:ascii="Cambria" w:hAnsi="Cambria" w:cs="Calibri"/>
                <w:i/>
                <w:sz w:val="18"/>
                <w:szCs w:val="18"/>
              </w:rPr>
              <w:t xml:space="preserve">IV </w:t>
            </w:r>
            <w:r w:rsidRPr="00175747">
              <w:rPr>
                <w:rFonts w:ascii="Cambria" w:hAnsi="Cambria" w:cs="Calibri"/>
                <w:i/>
                <w:sz w:val="18"/>
                <w:szCs w:val="18"/>
              </w:rPr>
              <w:t xml:space="preserve">para la Oficina de Tesorería, para </w:t>
            </w:r>
            <w:r>
              <w:rPr>
                <w:rFonts w:ascii="Cambria" w:hAnsi="Cambria" w:cs="Calibri"/>
                <w:i/>
                <w:sz w:val="18"/>
                <w:szCs w:val="18"/>
              </w:rPr>
              <w:t>la</w:t>
            </w:r>
            <w:r w:rsidRPr="00175747">
              <w:rPr>
                <w:rFonts w:ascii="Cambria" w:hAnsi="Cambria" w:cs="Calibri"/>
                <w:i/>
                <w:sz w:val="18"/>
                <w:szCs w:val="18"/>
              </w:rPr>
              <w:t xml:space="preserve"> Unidad de Caja</w:t>
            </w:r>
            <w:r>
              <w:rPr>
                <w:rFonts w:ascii="Cambria" w:hAnsi="Cambria" w:cs="Calibri"/>
                <w:i/>
                <w:sz w:val="18"/>
                <w:szCs w:val="18"/>
              </w:rPr>
              <w:t xml:space="preserve"> Archivo</w:t>
            </w:r>
            <w:r w:rsidRPr="00175747">
              <w:rPr>
                <w:rFonts w:ascii="Cambria" w:hAnsi="Cambria" w:cs="Calibri"/>
                <w:i/>
                <w:sz w:val="18"/>
                <w:szCs w:val="18"/>
              </w:rPr>
              <w:t>.</w:t>
            </w:r>
          </w:p>
        </w:tc>
      </w:tr>
    </w:tbl>
    <w:p w:rsidR="00EB1181" w:rsidRPr="00563C2A" w:rsidRDefault="00EB1181" w:rsidP="00EB1181">
      <w:pPr>
        <w:pStyle w:val="Prrafodelista"/>
        <w:tabs>
          <w:tab w:val="left" w:pos="993"/>
        </w:tabs>
        <w:spacing w:line="240" w:lineRule="auto"/>
        <w:jc w:val="both"/>
        <w:rPr>
          <w:rFonts w:ascii="Cambria" w:hAnsi="Cambria"/>
          <w:b/>
          <w:i/>
          <w:sz w:val="10"/>
          <w:szCs w:val="18"/>
        </w:rPr>
      </w:pPr>
    </w:p>
    <w:p w:rsidR="00EB1181" w:rsidRDefault="00EB1181" w:rsidP="00FE5A70">
      <w:pPr>
        <w:pStyle w:val="Prrafodelista"/>
        <w:numPr>
          <w:ilvl w:val="0"/>
          <w:numId w:val="25"/>
        </w:numPr>
        <w:tabs>
          <w:tab w:val="left" w:pos="993"/>
        </w:tabs>
        <w:spacing w:line="240" w:lineRule="auto"/>
        <w:ind w:hanging="11"/>
        <w:jc w:val="both"/>
        <w:rPr>
          <w:rFonts w:ascii="Cambria" w:hAnsi="Cambria"/>
          <w:b/>
          <w:i/>
          <w:sz w:val="18"/>
          <w:szCs w:val="18"/>
        </w:rPr>
      </w:pPr>
      <w:r>
        <w:rPr>
          <w:rFonts w:ascii="Cambria" w:hAnsi="Cambria"/>
          <w:b/>
          <w:i/>
          <w:sz w:val="18"/>
          <w:szCs w:val="18"/>
        </w:rPr>
        <w:lastRenderedPageBreak/>
        <w:t>PERFIL Y/O REQUISITOS MÍNIMOS:</w:t>
      </w:r>
    </w:p>
    <w:tbl>
      <w:tblPr>
        <w:tblW w:w="809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
        <w:gridCol w:w="263"/>
        <w:gridCol w:w="88"/>
        <w:gridCol w:w="403"/>
        <w:gridCol w:w="367"/>
        <w:gridCol w:w="174"/>
        <w:gridCol w:w="713"/>
        <w:gridCol w:w="719"/>
        <w:gridCol w:w="536"/>
        <w:gridCol w:w="82"/>
        <w:gridCol w:w="521"/>
        <w:gridCol w:w="767"/>
        <w:gridCol w:w="240"/>
        <w:gridCol w:w="1212"/>
        <w:gridCol w:w="1839"/>
      </w:tblGrid>
      <w:tr w:rsidR="00EB1181" w:rsidTr="00F7504F">
        <w:trPr>
          <w:trHeight w:val="330"/>
        </w:trPr>
        <w:tc>
          <w:tcPr>
            <w:tcW w:w="3511" w:type="dxa"/>
            <w:gridSpan w:val="10"/>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FORMACIÓN ACADÉMICA</w:t>
            </w:r>
          </w:p>
        </w:tc>
        <w:tc>
          <w:tcPr>
            <w:tcW w:w="4579" w:type="dxa"/>
            <w:gridSpan w:val="5"/>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contextualSpacing/>
              <w:jc w:val="both"/>
              <w:rPr>
                <w:rFonts w:asciiTheme="majorHAnsi" w:hAnsiTheme="majorHAnsi"/>
                <w:i/>
                <w:sz w:val="18"/>
                <w:szCs w:val="18"/>
              </w:rPr>
            </w:pPr>
            <w:r w:rsidRPr="00175747">
              <w:rPr>
                <w:rFonts w:asciiTheme="majorHAnsi" w:hAnsiTheme="majorHAnsi"/>
                <w:i/>
                <w:sz w:val="18"/>
                <w:szCs w:val="18"/>
              </w:rPr>
              <w:t xml:space="preserve">Egresado universitario o Técnico titulado </w:t>
            </w:r>
            <w:r>
              <w:rPr>
                <w:rFonts w:asciiTheme="majorHAnsi" w:hAnsiTheme="majorHAnsi"/>
                <w:i/>
                <w:sz w:val="18"/>
                <w:szCs w:val="18"/>
              </w:rPr>
              <w:t>en Contabilidad, Administración, Economía y/o afines.</w:t>
            </w:r>
          </w:p>
        </w:tc>
      </w:tr>
      <w:tr w:rsidR="00EB1181" w:rsidTr="00F7504F">
        <w:tc>
          <w:tcPr>
            <w:tcW w:w="3511" w:type="dxa"/>
            <w:gridSpan w:val="10"/>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EXPERIENCIA GENERAL</w:t>
            </w:r>
          </w:p>
        </w:tc>
        <w:tc>
          <w:tcPr>
            <w:tcW w:w="4579" w:type="dxa"/>
            <w:gridSpan w:val="5"/>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contextualSpacing/>
              <w:jc w:val="both"/>
              <w:rPr>
                <w:rFonts w:asciiTheme="majorHAnsi" w:hAnsiTheme="majorHAnsi"/>
                <w:i/>
                <w:sz w:val="18"/>
                <w:szCs w:val="18"/>
              </w:rPr>
            </w:pPr>
            <w:r w:rsidRPr="00175747">
              <w:rPr>
                <w:rFonts w:asciiTheme="majorHAnsi" w:hAnsiTheme="majorHAnsi"/>
                <w:i/>
                <w:sz w:val="18"/>
                <w:szCs w:val="18"/>
              </w:rPr>
              <w:t>1 año en el sector público o privad</w:t>
            </w:r>
            <w:r>
              <w:rPr>
                <w:rFonts w:asciiTheme="majorHAnsi" w:hAnsiTheme="majorHAnsi"/>
                <w:i/>
                <w:sz w:val="18"/>
                <w:szCs w:val="18"/>
              </w:rPr>
              <w:t>o</w:t>
            </w:r>
            <w:r w:rsidRPr="00175747">
              <w:rPr>
                <w:rFonts w:asciiTheme="majorHAnsi" w:hAnsiTheme="majorHAnsi"/>
                <w:i/>
                <w:sz w:val="18"/>
                <w:szCs w:val="18"/>
              </w:rPr>
              <w:t xml:space="preserve"> </w:t>
            </w:r>
          </w:p>
        </w:tc>
      </w:tr>
      <w:tr w:rsidR="00EB1181" w:rsidTr="00F7504F">
        <w:tc>
          <w:tcPr>
            <w:tcW w:w="3511" w:type="dxa"/>
            <w:gridSpan w:val="10"/>
            <w:tcBorders>
              <w:top w:val="single" w:sz="4" w:space="0" w:color="auto"/>
              <w:left w:val="single" w:sz="4" w:space="0" w:color="auto"/>
              <w:bottom w:val="single" w:sz="4" w:space="0" w:color="auto"/>
              <w:right w:val="single" w:sz="4" w:space="0" w:color="auto"/>
            </w:tcBorders>
          </w:tcPr>
          <w:p w:rsidR="00EB1181" w:rsidRPr="00175747" w:rsidRDefault="00EB1181" w:rsidP="00F7504F">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 xml:space="preserve">EXPERIENCIA ESPECIFICA PARA EL PUESTO CONVOCADO </w:t>
            </w:r>
          </w:p>
          <w:p w:rsidR="00EB1181" w:rsidRPr="00175747" w:rsidRDefault="00EB1181" w:rsidP="00F7504F">
            <w:pPr>
              <w:spacing w:after="0" w:line="240" w:lineRule="auto"/>
              <w:contextualSpacing/>
              <w:jc w:val="both"/>
              <w:rPr>
                <w:rFonts w:asciiTheme="majorHAnsi" w:hAnsiTheme="majorHAnsi"/>
                <w:b/>
                <w:i/>
                <w:sz w:val="18"/>
                <w:szCs w:val="18"/>
              </w:rPr>
            </w:pPr>
          </w:p>
        </w:tc>
        <w:tc>
          <w:tcPr>
            <w:tcW w:w="4579" w:type="dxa"/>
            <w:gridSpan w:val="5"/>
            <w:tcBorders>
              <w:top w:val="single" w:sz="4" w:space="0" w:color="auto"/>
              <w:left w:val="single" w:sz="4" w:space="0" w:color="auto"/>
              <w:bottom w:val="single" w:sz="4" w:space="0" w:color="auto"/>
              <w:right w:val="single" w:sz="4" w:space="0" w:color="auto"/>
            </w:tcBorders>
          </w:tcPr>
          <w:p w:rsidR="00EB1181" w:rsidRPr="00175747" w:rsidRDefault="00EB1181" w:rsidP="00F7504F">
            <w:pPr>
              <w:spacing w:after="0" w:line="240" w:lineRule="auto"/>
              <w:jc w:val="both"/>
              <w:rPr>
                <w:rFonts w:ascii="Cambria" w:hAnsi="Cambria"/>
                <w:i/>
                <w:sz w:val="18"/>
                <w:szCs w:val="18"/>
              </w:rPr>
            </w:pPr>
            <w:r w:rsidRPr="00175747">
              <w:rPr>
                <w:rFonts w:asciiTheme="majorHAnsi" w:hAnsiTheme="majorHAnsi"/>
                <w:i/>
                <w:sz w:val="18"/>
                <w:szCs w:val="18"/>
              </w:rPr>
              <w:t>6 meses como mínimo en instituciones públicas relacionados al objeto de la convocatoria</w:t>
            </w:r>
          </w:p>
        </w:tc>
      </w:tr>
      <w:tr w:rsidR="00EB1181" w:rsidTr="00F7504F">
        <w:tc>
          <w:tcPr>
            <w:tcW w:w="3511" w:type="dxa"/>
            <w:gridSpan w:val="10"/>
            <w:tcBorders>
              <w:top w:val="single" w:sz="4" w:space="0" w:color="auto"/>
              <w:left w:val="single" w:sz="4" w:space="0" w:color="auto"/>
              <w:bottom w:val="single" w:sz="4" w:space="0" w:color="auto"/>
              <w:right w:val="single" w:sz="4" w:space="0" w:color="auto"/>
            </w:tcBorders>
          </w:tcPr>
          <w:p w:rsidR="00EB1181" w:rsidRPr="00175747" w:rsidRDefault="00EB1181" w:rsidP="00F7504F">
            <w:pPr>
              <w:spacing w:after="0" w:line="240" w:lineRule="auto"/>
              <w:contextualSpacing/>
              <w:rPr>
                <w:rFonts w:asciiTheme="majorHAnsi" w:hAnsiTheme="majorHAnsi"/>
                <w:b/>
                <w:i/>
                <w:sz w:val="18"/>
                <w:szCs w:val="18"/>
              </w:rPr>
            </w:pPr>
            <w:r w:rsidRPr="00175747">
              <w:rPr>
                <w:rFonts w:asciiTheme="majorHAnsi" w:hAnsiTheme="majorHAnsi"/>
                <w:b/>
                <w:i/>
                <w:sz w:val="18"/>
                <w:szCs w:val="18"/>
              </w:rPr>
              <w:t>CAPACITACIÓN, CURSO, ESPECIALIZACION Y OTROS.</w:t>
            </w:r>
          </w:p>
        </w:tc>
        <w:tc>
          <w:tcPr>
            <w:tcW w:w="4579" w:type="dxa"/>
            <w:gridSpan w:val="5"/>
            <w:tcBorders>
              <w:top w:val="single" w:sz="4" w:space="0" w:color="auto"/>
              <w:left w:val="single" w:sz="4" w:space="0" w:color="auto"/>
              <w:bottom w:val="single" w:sz="4" w:space="0" w:color="auto"/>
              <w:right w:val="single" w:sz="4" w:space="0" w:color="auto"/>
            </w:tcBorders>
          </w:tcPr>
          <w:p w:rsidR="00EB1181" w:rsidRPr="00416F3F" w:rsidRDefault="00EB1181" w:rsidP="00FE5A70">
            <w:pPr>
              <w:pStyle w:val="Prrafodelista"/>
              <w:numPr>
                <w:ilvl w:val="0"/>
                <w:numId w:val="24"/>
              </w:numPr>
              <w:spacing w:after="0" w:line="240" w:lineRule="auto"/>
              <w:ind w:left="182" w:hanging="142"/>
              <w:jc w:val="both"/>
              <w:rPr>
                <w:rFonts w:ascii="Cambria" w:hAnsi="Cambria" w:cs="Calibri"/>
                <w:i/>
                <w:sz w:val="18"/>
                <w:szCs w:val="18"/>
              </w:rPr>
            </w:pPr>
            <w:r w:rsidRPr="00175747">
              <w:rPr>
                <w:rFonts w:ascii="Cambria" w:hAnsi="Cambria" w:cs="Calibri"/>
                <w:i/>
                <w:sz w:val="18"/>
                <w:szCs w:val="18"/>
              </w:rPr>
              <w:t>Sistema de Integración Financiera Administrativa</w:t>
            </w:r>
            <w:r>
              <w:rPr>
                <w:rFonts w:ascii="Cambria" w:hAnsi="Cambria" w:cs="Calibri"/>
                <w:i/>
                <w:sz w:val="18"/>
                <w:szCs w:val="18"/>
              </w:rPr>
              <w:t xml:space="preserve"> SIAF-SP. y </w:t>
            </w:r>
            <w:r w:rsidRPr="00416F3F">
              <w:rPr>
                <w:rFonts w:ascii="Cambria" w:hAnsi="Cambria" w:cs="Calibri"/>
                <w:i/>
                <w:sz w:val="18"/>
                <w:szCs w:val="18"/>
              </w:rPr>
              <w:t>Temas relacionados con el objeto de la convocatoria de la gestión administrativa.</w:t>
            </w:r>
          </w:p>
        </w:tc>
      </w:tr>
      <w:tr w:rsidR="00EB1181" w:rsidTr="00F7504F">
        <w:trPr>
          <w:trHeight w:val="255"/>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tc>
        <w:tc>
          <w:tcPr>
            <w:tcW w:w="35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EB1181" w:rsidRDefault="00EB1181" w:rsidP="00F7504F">
            <w:pPr>
              <w:spacing w:after="0" w:line="240" w:lineRule="auto"/>
              <w:rPr>
                <w:sz w:val="20"/>
                <w:szCs w:val="20"/>
                <w:lang w:val="es-MX" w:eastAsia="es-MX"/>
              </w:rPr>
            </w:pPr>
          </w:p>
        </w:tc>
        <w:tc>
          <w:tcPr>
            <w:tcW w:w="40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6629" w:type="dxa"/>
            <w:gridSpan w:val="9"/>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ind w:left="-2360" w:firstLine="2360"/>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Nivel de dominio</w:t>
            </w:r>
          </w:p>
        </w:tc>
      </w:tr>
      <w:tr w:rsidR="00EB1181" w:rsidTr="00F7504F">
        <w:trPr>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OFIMÁTICA</w:t>
            </w:r>
          </w:p>
        </w:tc>
        <w:tc>
          <w:tcPr>
            <w:tcW w:w="1968"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1610" w:type="dxa"/>
            <w:gridSpan w:val="4"/>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212"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839"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EB1181" w:rsidTr="00F7504F">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Word</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EB1181" w:rsidTr="00F7504F">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 </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EB1181" w:rsidTr="00F7504F">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p>
        </w:tc>
      </w:tr>
      <w:tr w:rsidR="00EB1181" w:rsidTr="00F7504F">
        <w:trPr>
          <w:gridAfter w:val="3"/>
          <w:wAfter w:w="3291" w:type="dxa"/>
          <w:trHeight w:val="296"/>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EB1181" w:rsidRDefault="00EB1181" w:rsidP="00F7504F">
            <w:pPr>
              <w:spacing w:after="0" w:line="240" w:lineRule="auto"/>
              <w:rPr>
                <w:rFonts w:ascii="Cambria" w:eastAsia="Times New Roman" w:hAnsi="Cambria" w:cs="Calibri"/>
                <w:i/>
                <w:color w:val="000000"/>
                <w:sz w:val="18"/>
                <w:szCs w:val="18"/>
                <w:lang w:eastAsia="es-PE"/>
              </w:rPr>
            </w:pPr>
          </w:p>
        </w:tc>
        <w:tc>
          <w:tcPr>
            <w:tcW w:w="26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rPr>
                <w:rFonts w:ascii="Cambria" w:eastAsia="Times New Roman" w:hAnsi="Cambria" w:cs="Calibri"/>
                <w:i/>
                <w:color w:val="000000"/>
                <w:sz w:val="18"/>
                <w:szCs w:val="18"/>
                <w:lang w:eastAsia="es-PE"/>
              </w:rPr>
            </w:pPr>
          </w:p>
        </w:tc>
        <w:tc>
          <w:tcPr>
            <w:tcW w:w="49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3338" w:type="dxa"/>
            <w:gridSpan w:val="6"/>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Nivel de dominio            </w:t>
            </w:r>
          </w:p>
        </w:tc>
      </w:tr>
      <w:tr w:rsidR="00EB1181" w:rsidTr="00F7504F">
        <w:trPr>
          <w:gridAfter w:val="2"/>
          <w:wAfter w:w="3051" w:type="dxa"/>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DIOMAS</w:t>
            </w:r>
          </w:p>
        </w:tc>
        <w:tc>
          <w:tcPr>
            <w:tcW w:w="713"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719"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139"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007" w:type="dxa"/>
            <w:gridSpan w:val="2"/>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EB1181" w:rsidTr="00F7504F">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Quechua</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 </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EB1181" w:rsidTr="00F7504F">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Inglés</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bl>
    <w:p w:rsidR="00EB1181" w:rsidRDefault="00EB1181" w:rsidP="00FE5A70">
      <w:pPr>
        <w:pStyle w:val="Prrafodelista"/>
        <w:numPr>
          <w:ilvl w:val="0"/>
          <w:numId w:val="25"/>
        </w:numPr>
        <w:tabs>
          <w:tab w:val="left" w:pos="993"/>
        </w:tabs>
        <w:ind w:hanging="11"/>
        <w:jc w:val="both"/>
        <w:rPr>
          <w:rFonts w:ascii="Cambria" w:hAnsi="Cambria"/>
          <w:b/>
          <w:i/>
          <w:sz w:val="18"/>
          <w:szCs w:val="18"/>
        </w:rPr>
      </w:pPr>
      <w:r>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B1181" w:rsidTr="00F7504F">
        <w:tc>
          <w:tcPr>
            <w:tcW w:w="8095"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contextualSpacing/>
              <w:jc w:val="both"/>
              <w:rPr>
                <w:rFonts w:ascii="Cambria" w:hAnsi="Cambria"/>
                <w:b/>
                <w:i/>
                <w:sz w:val="18"/>
                <w:szCs w:val="18"/>
              </w:rPr>
            </w:pPr>
            <w:r>
              <w:rPr>
                <w:rFonts w:ascii="Cambria" w:hAnsi="Cambria"/>
                <w:i/>
                <w:sz w:val="18"/>
                <w:szCs w:val="18"/>
              </w:rPr>
              <w:t>Compromiso; Pro actividad, Responsabilidad y Trabajo en Equipo</w:t>
            </w:r>
          </w:p>
        </w:tc>
      </w:tr>
    </w:tbl>
    <w:p w:rsidR="00EB1181" w:rsidRDefault="00EB1181" w:rsidP="00EB1181">
      <w:pPr>
        <w:pStyle w:val="Prrafodelista"/>
        <w:tabs>
          <w:tab w:val="left" w:pos="993"/>
        </w:tabs>
        <w:spacing w:after="0" w:line="240" w:lineRule="auto"/>
        <w:jc w:val="both"/>
        <w:rPr>
          <w:rFonts w:ascii="Cambria" w:hAnsi="Cambria"/>
          <w:b/>
          <w:i/>
          <w:sz w:val="10"/>
          <w:szCs w:val="18"/>
        </w:rPr>
      </w:pPr>
    </w:p>
    <w:p w:rsidR="00EB1181" w:rsidRDefault="00EB1181" w:rsidP="00FE5A70">
      <w:pPr>
        <w:pStyle w:val="Prrafodelista"/>
        <w:numPr>
          <w:ilvl w:val="0"/>
          <w:numId w:val="25"/>
        </w:numPr>
        <w:tabs>
          <w:tab w:val="left" w:pos="993"/>
        </w:tabs>
        <w:spacing w:after="0" w:line="240" w:lineRule="auto"/>
        <w:ind w:hanging="11"/>
        <w:jc w:val="both"/>
        <w:rPr>
          <w:rFonts w:ascii="Cambria" w:hAnsi="Cambria"/>
          <w:b/>
          <w:i/>
          <w:sz w:val="18"/>
          <w:szCs w:val="18"/>
        </w:rPr>
      </w:pPr>
      <w:r>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B1181" w:rsidTr="00F7504F">
        <w:tc>
          <w:tcPr>
            <w:tcW w:w="8095" w:type="dxa"/>
            <w:tcBorders>
              <w:top w:val="single" w:sz="4" w:space="0" w:color="auto"/>
              <w:left w:val="single" w:sz="4" w:space="0" w:color="auto"/>
              <w:bottom w:val="single" w:sz="4" w:space="0" w:color="auto"/>
              <w:right w:val="single" w:sz="4" w:space="0" w:color="auto"/>
            </w:tcBorders>
          </w:tcPr>
          <w:p w:rsidR="00EB1181" w:rsidRPr="00175747" w:rsidRDefault="00EB1181" w:rsidP="00FE5A70">
            <w:pPr>
              <w:pStyle w:val="Prrafodelista"/>
              <w:numPr>
                <w:ilvl w:val="0"/>
                <w:numId w:val="27"/>
              </w:numPr>
              <w:spacing w:after="0" w:line="240" w:lineRule="auto"/>
              <w:jc w:val="both"/>
              <w:rPr>
                <w:rFonts w:asciiTheme="majorHAnsi" w:hAnsiTheme="majorHAnsi"/>
                <w:i/>
                <w:sz w:val="18"/>
                <w:szCs w:val="18"/>
              </w:rPr>
            </w:pPr>
            <w:proofErr w:type="spellStart"/>
            <w:r w:rsidRPr="00175747">
              <w:rPr>
                <w:rFonts w:asciiTheme="majorHAnsi" w:hAnsiTheme="majorHAnsi"/>
                <w:i/>
                <w:sz w:val="18"/>
                <w:szCs w:val="18"/>
              </w:rPr>
              <w:t>Recepcionar</w:t>
            </w:r>
            <w:proofErr w:type="spellEnd"/>
            <w:r w:rsidRPr="00175747">
              <w:rPr>
                <w:rFonts w:asciiTheme="majorHAnsi" w:hAnsiTheme="majorHAnsi"/>
                <w:i/>
                <w:sz w:val="18"/>
                <w:szCs w:val="18"/>
              </w:rPr>
              <w:t>, verificar, foliar y controlar los comprobantes de pago de diferentes fuentes de financiamiento.</w:t>
            </w:r>
          </w:p>
          <w:p w:rsidR="00EB1181" w:rsidRPr="00175747" w:rsidRDefault="00EB1181" w:rsidP="00FE5A70">
            <w:pPr>
              <w:pStyle w:val="Prrafodelista"/>
              <w:numPr>
                <w:ilvl w:val="0"/>
                <w:numId w:val="27"/>
              </w:numPr>
              <w:spacing w:after="0" w:line="240" w:lineRule="auto"/>
              <w:jc w:val="both"/>
              <w:rPr>
                <w:rFonts w:asciiTheme="majorHAnsi" w:hAnsiTheme="majorHAnsi"/>
                <w:i/>
                <w:sz w:val="18"/>
                <w:szCs w:val="18"/>
              </w:rPr>
            </w:pPr>
            <w:r w:rsidRPr="00175747">
              <w:rPr>
                <w:rFonts w:asciiTheme="majorHAnsi" w:hAnsiTheme="majorHAnsi"/>
                <w:i/>
                <w:sz w:val="18"/>
                <w:szCs w:val="18"/>
              </w:rPr>
              <w:t>Elaborar el inventario físico y virtual de los comprobantes de pago de difer</w:t>
            </w:r>
            <w:r>
              <w:rPr>
                <w:rFonts w:asciiTheme="majorHAnsi" w:hAnsiTheme="majorHAnsi"/>
                <w:i/>
                <w:sz w:val="18"/>
                <w:szCs w:val="18"/>
              </w:rPr>
              <w:t>entes fuentes de financiamiento para la transferencia a Archivo Central; según las Directivas Internas de la entidad.</w:t>
            </w:r>
          </w:p>
          <w:p w:rsidR="00EB1181" w:rsidRPr="00175747" w:rsidRDefault="00EB1181" w:rsidP="00FE5A70">
            <w:pPr>
              <w:pStyle w:val="Prrafodelista"/>
              <w:numPr>
                <w:ilvl w:val="0"/>
                <w:numId w:val="27"/>
              </w:numPr>
              <w:spacing w:after="0" w:line="240" w:lineRule="auto"/>
              <w:jc w:val="both"/>
              <w:rPr>
                <w:rFonts w:asciiTheme="majorHAnsi" w:hAnsiTheme="majorHAnsi"/>
                <w:i/>
                <w:sz w:val="18"/>
                <w:szCs w:val="18"/>
              </w:rPr>
            </w:pPr>
            <w:r w:rsidRPr="00175747">
              <w:rPr>
                <w:rFonts w:asciiTheme="majorHAnsi" w:hAnsiTheme="majorHAnsi"/>
                <w:i/>
                <w:sz w:val="18"/>
                <w:szCs w:val="18"/>
              </w:rPr>
              <w:t>Organizar y mantener los comprobantes de pago por fuente de financiamiento, así como velar por la seguridad y conservación d la misma.</w:t>
            </w:r>
          </w:p>
          <w:p w:rsidR="00EB1181" w:rsidRPr="00175747" w:rsidRDefault="00EB1181" w:rsidP="00FE5A70">
            <w:pPr>
              <w:pStyle w:val="Prrafodelista"/>
              <w:numPr>
                <w:ilvl w:val="0"/>
                <w:numId w:val="27"/>
              </w:numPr>
              <w:spacing w:after="0" w:line="240" w:lineRule="auto"/>
              <w:jc w:val="both"/>
              <w:rPr>
                <w:rFonts w:asciiTheme="majorHAnsi" w:hAnsiTheme="majorHAnsi"/>
                <w:i/>
                <w:sz w:val="18"/>
                <w:szCs w:val="18"/>
              </w:rPr>
            </w:pPr>
            <w:r w:rsidRPr="00175747">
              <w:rPr>
                <w:rFonts w:asciiTheme="majorHAnsi" w:hAnsiTheme="majorHAnsi"/>
                <w:i/>
                <w:sz w:val="18"/>
                <w:szCs w:val="18"/>
              </w:rPr>
              <w:t>Archivar las rendiciones de encargos internos, planilla de viáticos en sus respectivos comprobantes previa revisión.</w:t>
            </w:r>
          </w:p>
          <w:p w:rsidR="00EB1181" w:rsidRPr="00175747" w:rsidRDefault="00EB1181" w:rsidP="00FE5A70">
            <w:pPr>
              <w:pStyle w:val="Prrafodelista"/>
              <w:numPr>
                <w:ilvl w:val="0"/>
                <w:numId w:val="27"/>
              </w:numPr>
              <w:spacing w:after="0" w:line="240" w:lineRule="auto"/>
              <w:jc w:val="both"/>
              <w:rPr>
                <w:rFonts w:asciiTheme="majorHAnsi" w:hAnsiTheme="majorHAnsi"/>
                <w:i/>
                <w:sz w:val="18"/>
                <w:szCs w:val="18"/>
              </w:rPr>
            </w:pPr>
            <w:r w:rsidRPr="00175747">
              <w:rPr>
                <w:rFonts w:asciiTheme="majorHAnsi" w:hAnsiTheme="majorHAnsi"/>
                <w:i/>
                <w:sz w:val="18"/>
                <w:szCs w:val="18"/>
              </w:rPr>
              <w:t>Facilitar los comprobantes de pago a los usuarios en general, previa solicitud autorizada por el jefe inmediato.</w:t>
            </w:r>
          </w:p>
          <w:p w:rsidR="00EB1181" w:rsidRPr="003F7B6B" w:rsidRDefault="00EB1181" w:rsidP="00FE5A70">
            <w:pPr>
              <w:numPr>
                <w:ilvl w:val="0"/>
                <w:numId w:val="27"/>
              </w:numPr>
              <w:spacing w:after="0" w:line="240" w:lineRule="auto"/>
              <w:jc w:val="both"/>
              <w:rPr>
                <w:rFonts w:ascii="Cambria" w:hAnsi="Cambria"/>
                <w:i/>
                <w:sz w:val="18"/>
                <w:szCs w:val="18"/>
              </w:rPr>
            </w:pPr>
            <w:r w:rsidRPr="00175747">
              <w:rPr>
                <w:rFonts w:asciiTheme="majorHAnsi" w:hAnsiTheme="majorHAnsi"/>
                <w:i/>
                <w:sz w:val="18"/>
                <w:szCs w:val="18"/>
              </w:rPr>
              <w:t>Otras funciones inherentes al cargo que le sean asignadas por el director de la Oficina de Tesorería.</w:t>
            </w:r>
          </w:p>
        </w:tc>
      </w:tr>
    </w:tbl>
    <w:p w:rsidR="00EB1181" w:rsidRPr="00741588" w:rsidRDefault="00EB1181" w:rsidP="00EB1181">
      <w:pPr>
        <w:pStyle w:val="Prrafodelista"/>
        <w:tabs>
          <w:tab w:val="left" w:pos="993"/>
        </w:tabs>
        <w:jc w:val="both"/>
        <w:rPr>
          <w:rFonts w:ascii="Cambria" w:hAnsi="Cambria"/>
          <w:b/>
          <w:i/>
          <w:sz w:val="12"/>
          <w:szCs w:val="18"/>
        </w:rPr>
      </w:pPr>
      <w:r>
        <w:rPr>
          <w:rFonts w:ascii="Cambria" w:hAnsi="Cambria"/>
          <w:b/>
          <w:i/>
          <w:sz w:val="18"/>
          <w:szCs w:val="18"/>
        </w:rPr>
        <w:t xml:space="preserve">  </w:t>
      </w:r>
    </w:p>
    <w:p w:rsidR="00EB1181" w:rsidRDefault="00EB1181" w:rsidP="00FE5A70">
      <w:pPr>
        <w:pStyle w:val="Prrafodelista"/>
        <w:numPr>
          <w:ilvl w:val="0"/>
          <w:numId w:val="25"/>
        </w:numPr>
        <w:tabs>
          <w:tab w:val="left" w:pos="993"/>
        </w:tabs>
        <w:ind w:hanging="11"/>
        <w:jc w:val="both"/>
        <w:rPr>
          <w:rFonts w:ascii="Cambria" w:hAnsi="Cambria"/>
          <w:b/>
          <w:i/>
          <w:sz w:val="18"/>
          <w:szCs w:val="18"/>
        </w:rPr>
      </w:pPr>
      <w:r>
        <w:rPr>
          <w:rFonts w:ascii="Cambria" w:hAnsi="Cambria"/>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69"/>
      </w:tblGrid>
      <w:tr w:rsidR="00EB1181" w:rsidTr="002E1725">
        <w:trPr>
          <w:trHeight w:val="274"/>
        </w:trPr>
        <w:tc>
          <w:tcPr>
            <w:tcW w:w="2126" w:type="dxa"/>
            <w:tcBorders>
              <w:top w:val="single" w:sz="4" w:space="0" w:color="auto"/>
              <w:left w:val="single" w:sz="4" w:space="0" w:color="auto"/>
              <w:bottom w:val="single" w:sz="4" w:space="0" w:color="auto"/>
              <w:right w:val="single" w:sz="4" w:space="0" w:color="auto"/>
            </w:tcBorders>
            <w:hideMark/>
          </w:tcPr>
          <w:p w:rsidR="00EB1181" w:rsidRPr="00EE4ABE" w:rsidRDefault="00EB1181" w:rsidP="00F7504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969" w:type="dxa"/>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spacing w:after="0" w:line="240" w:lineRule="auto"/>
              <w:jc w:val="both"/>
              <w:rPr>
                <w:rFonts w:asciiTheme="majorHAnsi" w:hAnsiTheme="majorHAnsi"/>
                <w:i/>
                <w:sz w:val="18"/>
                <w:szCs w:val="18"/>
              </w:rPr>
            </w:pPr>
            <w:r w:rsidRPr="00175747">
              <w:rPr>
                <w:rFonts w:asciiTheme="majorHAnsi" w:hAnsiTheme="majorHAnsi"/>
                <w:i/>
                <w:sz w:val="18"/>
                <w:szCs w:val="18"/>
              </w:rPr>
              <w:t>En la sede central del Gobierno Regional de Huancavelica</w:t>
            </w:r>
          </w:p>
        </w:tc>
      </w:tr>
      <w:tr w:rsidR="00EB1181" w:rsidTr="00F7504F">
        <w:tc>
          <w:tcPr>
            <w:tcW w:w="2126" w:type="dxa"/>
            <w:tcBorders>
              <w:top w:val="single" w:sz="4" w:space="0" w:color="auto"/>
              <w:left w:val="single" w:sz="4" w:space="0" w:color="auto"/>
              <w:bottom w:val="single" w:sz="4" w:space="0" w:color="auto"/>
              <w:right w:val="single" w:sz="4" w:space="0" w:color="auto"/>
            </w:tcBorders>
            <w:hideMark/>
          </w:tcPr>
          <w:p w:rsidR="00EB1181" w:rsidRPr="00EE4ABE" w:rsidRDefault="00EB1181" w:rsidP="00F7504F">
            <w:pPr>
              <w:spacing w:after="0" w:line="240" w:lineRule="auto"/>
              <w:jc w:val="both"/>
              <w:rPr>
                <w:rFonts w:ascii="Cambria" w:hAnsi="Cambria"/>
                <w:b/>
                <w:i/>
                <w:sz w:val="18"/>
                <w:szCs w:val="18"/>
              </w:rPr>
            </w:pPr>
            <w:r w:rsidRPr="00EE4ABE">
              <w:rPr>
                <w:rFonts w:ascii="Cambria" w:hAnsi="Cambria"/>
                <w:b/>
                <w:i/>
                <w:sz w:val="18"/>
                <w:szCs w:val="18"/>
              </w:rPr>
              <w:t>DURACION</w:t>
            </w:r>
          </w:p>
        </w:tc>
        <w:tc>
          <w:tcPr>
            <w:tcW w:w="5969" w:type="dxa"/>
            <w:tcBorders>
              <w:top w:val="single" w:sz="4" w:space="0" w:color="auto"/>
              <w:left w:val="single" w:sz="4" w:space="0" w:color="auto"/>
              <w:bottom w:val="single" w:sz="4" w:space="0" w:color="auto"/>
              <w:right w:val="single" w:sz="4" w:space="0" w:color="auto"/>
            </w:tcBorders>
            <w:hideMark/>
          </w:tcPr>
          <w:p w:rsidR="00EB1181" w:rsidRPr="00EE4ABE" w:rsidRDefault="002E1725" w:rsidP="002E1725">
            <w:pPr>
              <w:spacing w:after="0" w:line="240" w:lineRule="auto"/>
              <w:jc w:val="both"/>
              <w:rPr>
                <w:rFonts w:ascii="Cambria" w:hAnsi="Cambria"/>
                <w:i/>
                <w:sz w:val="18"/>
                <w:szCs w:val="18"/>
              </w:rPr>
            </w:pPr>
            <w:r>
              <w:rPr>
                <w:rFonts w:ascii="Cambria" w:hAnsi="Cambria"/>
                <w:i/>
                <w:sz w:val="18"/>
                <w:szCs w:val="18"/>
              </w:rPr>
              <w:t xml:space="preserve">Tres (3) meses. </w:t>
            </w:r>
            <w:r w:rsidR="00EB1181" w:rsidRPr="00354EE0">
              <w:rPr>
                <w:rFonts w:ascii="Cambria" w:hAnsi="Cambria"/>
                <w:i/>
                <w:sz w:val="18"/>
                <w:szCs w:val="18"/>
              </w:rPr>
              <w:t xml:space="preserve">Un día después de la </w:t>
            </w:r>
            <w:r>
              <w:rPr>
                <w:rFonts w:ascii="Cambria" w:hAnsi="Cambria"/>
                <w:i/>
                <w:sz w:val="18"/>
                <w:szCs w:val="18"/>
              </w:rPr>
              <w:t>suscripción del contrato.</w:t>
            </w:r>
          </w:p>
        </w:tc>
      </w:tr>
      <w:tr w:rsidR="00EB1181" w:rsidTr="00F7504F">
        <w:tc>
          <w:tcPr>
            <w:tcW w:w="2126" w:type="dxa"/>
            <w:tcBorders>
              <w:top w:val="single" w:sz="4" w:space="0" w:color="auto"/>
              <w:left w:val="single" w:sz="4" w:space="0" w:color="auto"/>
              <w:bottom w:val="single" w:sz="4" w:space="0" w:color="auto"/>
              <w:right w:val="single" w:sz="4" w:space="0" w:color="auto"/>
            </w:tcBorders>
            <w:hideMark/>
          </w:tcPr>
          <w:p w:rsidR="00EB1181" w:rsidRPr="00EE4ABE" w:rsidRDefault="00EB1181" w:rsidP="00F7504F">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969" w:type="dxa"/>
            <w:tcBorders>
              <w:top w:val="single" w:sz="4" w:space="0" w:color="auto"/>
              <w:left w:val="single" w:sz="4" w:space="0" w:color="auto"/>
              <w:bottom w:val="single" w:sz="4" w:space="0" w:color="auto"/>
              <w:right w:val="single" w:sz="4" w:space="0" w:color="auto"/>
            </w:tcBorders>
            <w:hideMark/>
          </w:tcPr>
          <w:p w:rsidR="00EB1181" w:rsidRPr="00EE4ABE" w:rsidRDefault="00EB1181" w:rsidP="00EB1181">
            <w:pPr>
              <w:spacing w:after="0" w:line="240" w:lineRule="auto"/>
              <w:jc w:val="both"/>
              <w:rPr>
                <w:rFonts w:ascii="Cambria" w:hAnsi="Cambria"/>
                <w:i/>
                <w:sz w:val="18"/>
                <w:szCs w:val="18"/>
              </w:rPr>
            </w:pPr>
            <w:r w:rsidRPr="00175747">
              <w:rPr>
                <w:rFonts w:ascii="Cambria" w:hAnsi="Cambria"/>
                <w:i/>
                <w:sz w:val="18"/>
                <w:szCs w:val="18"/>
              </w:rPr>
              <w:t>S/. 1,500.00</w:t>
            </w:r>
            <w:r>
              <w:rPr>
                <w:rFonts w:ascii="Cambria" w:hAnsi="Cambria"/>
                <w:i/>
                <w:sz w:val="18"/>
                <w:szCs w:val="18"/>
              </w:rPr>
              <w:t xml:space="preserve"> </w:t>
            </w:r>
            <w:r w:rsidRPr="00175747">
              <w:rPr>
                <w:rFonts w:ascii="Cambria" w:hAnsi="Cambria"/>
                <w:i/>
                <w:sz w:val="18"/>
                <w:szCs w:val="18"/>
              </w:rPr>
              <w:t xml:space="preserve">(Un mil </w:t>
            </w:r>
            <w:r>
              <w:rPr>
                <w:rFonts w:ascii="Cambria" w:hAnsi="Cambria"/>
                <w:i/>
                <w:sz w:val="18"/>
                <w:szCs w:val="18"/>
              </w:rPr>
              <w:t xml:space="preserve">Quinientos </w:t>
            </w:r>
            <w:r w:rsidRPr="00175747">
              <w:rPr>
                <w:rFonts w:ascii="Cambria" w:hAnsi="Cambria"/>
                <w:i/>
                <w:sz w:val="18"/>
                <w:szCs w:val="18"/>
              </w:rPr>
              <w:t xml:space="preserve">con 00/100 soles) los cuales incluyen los impuestos afiliaciones de ley, así como toda deducción aplicable al contratado bajo esta modalidad. </w:t>
            </w:r>
          </w:p>
        </w:tc>
      </w:tr>
      <w:tr w:rsidR="00EB1181" w:rsidTr="00F7504F">
        <w:tc>
          <w:tcPr>
            <w:tcW w:w="2126" w:type="dxa"/>
            <w:tcBorders>
              <w:top w:val="single" w:sz="4" w:space="0" w:color="auto"/>
              <w:left w:val="single" w:sz="4" w:space="0" w:color="auto"/>
              <w:bottom w:val="single" w:sz="4" w:space="0" w:color="auto"/>
              <w:right w:val="single" w:sz="4" w:space="0" w:color="auto"/>
            </w:tcBorders>
            <w:hideMark/>
          </w:tcPr>
          <w:p w:rsidR="00EB1181" w:rsidRPr="00EE4ABE" w:rsidRDefault="00EB1181" w:rsidP="00F7504F">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969" w:type="dxa"/>
            <w:tcBorders>
              <w:top w:val="single" w:sz="4" w:space="0" w:color="auto"/>
              <w:left w:val="single" w:sz="4" w:space="0" w:color="auto"/>
              <w:bottom w:val="single" w:sz="4" w:space="0" w:color="auto"/>
              <w:right w:val="single" w:sz="4" w:space="0" w:color="auto"/>
            </w:tcBorders>
            <w:hideMark/>
          </w:tcPr>
          <w:p w:rsidR="00EB1181" w:rsidRPr="00175747" w:rsidRDefault="00EB1181" w:rsidP="00EB1181">
            <w:pPr>
              <w:autoSpaceDE w:val="0"/>
              <w:autoSpaceDN w:val="0"/>
              <w:adjustRightInd w:val="0"/>
              <w:spacing w:after="0" w:line="240" w:lineRule="auto"/>
              <w:jc w:val="both"/>
              <w:rPr>
                <w:rFonts w:ascii="Cambria" w:hAnsi="Cambria" w:cs="Calibri"/>
                <w:i/>
                <w:sz w:val="18"/>
                <w:szCs w:val="18"/>
              </w:rPr>
            </w:pPr>
            <w:r w:rsidRPr="00175747">
              <w:rPr>
                <w:rFonts w:ascii="Cambria" w:hAnsi="Cambria"/>
                <w:b/>
                <w:i/>
                <w:sz w:val="18"/>
                <w:szCs w:val="18"/>
              </w:rPr>
              <w:t>ACTIVIDAD:</w:t>
            </w:r>
            <w:r w:rsidRPr="00175747">
              <w:rPr>
                <w:rFonts w:ascii="Cambria" w:hAnsi="Cambria"/>
                <w:i/>
                <w:sz w:val="18"/>
                <w:szCs w:val="18"/>
              </w:rPr>
              <w:t xml:space="preserve">                        </w:t>
            </w:r>
            <w:r>
              <w:rPr>
                <w:rFonts w:ascii="Cambria" w:hAnsi="Cambria"/>
                <w:i/>
                <w:sz w:val="18"/>
                <w:szCs w:val="18"/>
              </w:rPr>
              <w:t xml:space="preserve">         </w:t>
            </w:r>
            <w:r w:rsidRPr="00175747">
              <w:rPr>
                <w:rFonts w:ascii="Cambria" w:hAnsi="Cambria"/>
                <w:i/>
                <w:sz w:val="18"/>
                <w:szCs w:val="18"/>
              </w:rPr>
              <w:t xml:space="preserve">Oficina de </w:t>
            </w:r>
            <w:r w:rsidR="002E1725">
              <w:rPr>
                <w:rFonts w:ascii="Cambria" w:hAnsi="Cambria"/>
                <w:i/>
                <w:sz w:val="18"/>
                <w:szCs w:val="18"/>
              </w:rPr>
              <w:t>Tesorería</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 xml:space="preserve">Finalidad:                                </w:t>
            </w:r>
            <w:r w:rsidRPr="00175747">
              <w:rPr>
                <w:rFonts w:ascii="Cambria" w:hAnsi="Cambria"/>
                <w:i/>
                <w:sz w:val="18"/>
                <w:szCs w:val="18"/>
              </w:rPr>
              <w:t xml:space="preserve"> </w:t>
            </w:r>
            <w:r>
              <w:rPr>
                <w:rFonts w:ascii="Cambria" w:hAnsi="Cambria"/>
                <w:i/>
                <w:sz w:val="18"/>
                <w:szCs w:val="18"/>
              </w:rPr>
              <w:t xml:space="preserve">  </w:t>
            </w:r>
            <w:r w:rsidRPr="00175747">
              <w:rPr>
                <w:rFonts w:ascii="Cambria" w:hAnsi="Cambria"/>
                <w:i/>
                <w:sz w:val="18"/>
                <w:szCs w:val="18"/>
              </w:rPr>
              <w:t xml:space="preserve"> 000093941</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 xml:space="preserve">Fuente de Financiamiento: </w:t>
            </w:r>
            <w:r>
              <w:rPr>
                <w:rFonts w:ascii="Cambria" w:hAnsi="Cambria"/>
                <w:b/>
                <w:i/>
                <w:sz w:val="18"/>
                <w:szCs w:val="18"/>
              </w:rPr>
              <w:t xml:space="preserve"> </w:t>
            </w:r>
            <w:r w:rsidRPr="00175747">
              <w:rPr>
                <w:rFonts w:ascii="Cambria" w:hAnsi="Cambria"/>
                <w:i/>
                <w:sz w:val="18"/>
                <w:szCs w:val="18"/>
              </w:rPr>
              <w:t>1 Recursos Ordinarios</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 xml:space="preserve">Rubro:                                       </w:t>
            </w:r>
            <w:r>
              <w:rPr>
                <w:rFonts w:ascii="Cambria" w:hAnsi="Cambria"/>
                <w:b/>
                <w:i/>
                <w:sz w:val="18"/>
                <w:szCs w:val="18"/>
              </w:rPr>
              <w:t xml:space="preserve">  </w:t>
            </w:r>
            <w:r w:rsidRPr="00175747">
              <w:rPr>
                <w:rFonts w:ascii="Cambria" w:hAnsi="Cambria"/>
                <w:b/>
                <w:i/>
                <w:sz w:val="18"/>
                <w:szCs w:val="18"/>
              </w:rPr>
              <w:t xml:space="preserve"> </w:t>
            </w:r>
            <w:r w:rsidRPr="00175747">
              <w:rPr>
                <w:rFonts w:ascii="Cambria" w:hAnsi="Cambria"/>
                <w:i/>
                <w:sz w:val="18"/>
                <w:szCs w:val="18"/>
              </w:rPr>
              <w:t>00 Recursos Ordinarios</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Programa:</w:t>
            </w:r>
            <w:r w:rsidRPr="00175747">
              <w:rPr>
                <w:rFonts w:ascii="Cambria" w:hAnsi="Cambria"/>
                <w:i/>
                <w:sz w:val="18"/>
                <w:szCs w:val="18"/>
              </w:rPr>
              <w:t xml:space="preserve">                                 9001</w:t>
            </w:r>
          </w:p>
          <w:p w:rsidR="00EB1181" w:rsidRPr="00175747" w:rsidRDefault="00EB1181" w:rsidP="00EB1181">
            <w:pPr>
              <w:spacing w:after="0" w:line="240" w:lineRule="auto"/>
              <w:jc w:val="both"/>
              <w:rPr>
                <w:rFonts w:ascii="Cambria" w:hAnsi="Cambria"/>
                <w:i/>
                <w:sz w:val="18"/>
                <w:szCs w:val="18"/>
              </w:rPr>
            </w:pPr>
            <w:proofErr w:type="spellStart"/>
            <w:r w:rsidRPr="00175747">
              <w:rPr>
                <w:rFonts w:ascii="Cambria" w:hAnsi="Cambria"/>
                <w:b/>
                <w:i/>
                <w:sz w:val="18"/>
                <w:szCs w:val="18"/>
              </w:rPr>
              <w:t>Prod</w:t>
            </w:r>
            <w:proofErr w:type="spellEnd"/>
            <w:r w:rsidRPr="00175747">
              <w:rPr>
                <w:rFonts w:ascii="Cambria" w:hAnsi="Cambria"/>
                <w:b/>
                <w:i/>
                <w:sz w:val="18"/>
                <w:szCs w:val="18"/>
              </w:rPr>
              <w:t>/</w:t>
            </w:r>
            <w:proofErr w:type="spellStart"/>
            <w:r w:rsidRPr="00175747">
              <w:rPr>
                <w:rFonts w:ascii="Cambria" w:hAnsi="Cambria"/>
                <w:b/>
                <w:i/>
                <w:sz w:val="18"/>
                <w:szCs w:val="18"/>
              </w:rPr>
              <w:t>Proy</w:t>
            </w:r>
            <w:proofErr w:type="spellEnd"/>
            <w:r w:rsidRPr="00175747">
              <w:rPr>
                <w:rFonts w:ascii="Cambria" w:hAnsi="Cambria"/>
                <w:b/>
                <w:i/>
                <w:sz w:val="18"/>
                <w:szCs w:val="18"/>
              </w:rPr>
              <w:t>:</w:t>
            </w:r>
            <w:r w:rsidRPr="00175747">
              <w:rPr>
                <w:rFonts w:ascii="Cambria" w:hAnsi="Cambria"/>
                <w:i/>
                <w:sz w:val="18"/>
                <w:szCs w:val="18"/>
              </w:rPr>
              <w:t xml:space="preserve">                                3.999999</w:t>
            </w:r>
          </w:p>
          <w:p w:rsidR="00EB1181" w:rsidRPr="00175747" w:rsidRDefault="00EB1181" w:rsidP="00EB1181">
            <w:pPr>
              <w:spacing w:after="0" w:line="240" w:lineRule="auto"/>
              <w:jc w:val="both"/>
              <w:rPr>
                <w:rFonts w:ascii="Cambria" w:hAnsi="Cambria"/>
                <w:i/>
                <w:sz w:val="18"/>
                <w:szCs w:val="18"/>
              </w:rPr>
            </w:pPr>
            <w:proofErr w:type="spellStart"/>
            <w:r w:rsidRPr="00175747">
              <w:rPr>
                <w:rFonts w:ascii="Cambria" w:hAnsi="Cambria"/>
                <w:b/>
                <w:i/>
                <w:sz w:val="18"/>
                <w:szCs w:val="18"/>
              </w:rPr>
              <w:t>Ct</w:t>
            </w:r>
            <w:proofErr w:type="spellEnd"/>
            <w:r w:rsidRPr="00175747">
              <w:rPr>
                <w:rFonts w:ascii="Cambria" w:hAnsi="Cambria"/>
                <w:b/>
                <w:i/>
                <w:sz w:val="18"/>
                <w:szCs w:val="18"/>
              </w:rPr>
              <w:t>/AI/Obra:</w:t>
            </w:r>
            <w:r w:rsidRPr="00175747">
              <w:rPr>
                <w:rFonts w:ascii="Cambria" w:hAnsi="Cambria"/>
                <w:i/>
                <w:sz w:val="18"/>
                <w:szCs w:val="18"/>
              </w:rPr>
              <w:t xml:space="preserve">                              5.000003</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Función:</w:t>
            </w:r>
            <w:r w:rsidRPr="00175747">
              <w:rPr>
                <w:rFonts w:ascii="Cambria" w:hAnsi="Cambria"/>
                <w:i/>
                <w:sz w:val="18"/>
                <w:szCs w:val="18"/>
              </w:rPr>
              <w:t xml:space="preserve">                                    03</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 xml:space="preserve">División Funcional:               </w:t>
            </w:r>
            <w:r w:rsidRPr="00175747">
              <w:rPr>
                <w:rFonts w:ascii="Cambria" w:hAnsi="Cambria"/>
                <w:i/>
                <w:sz w:val="18"/>
                <w:szCs w:val="18"/>
              </w:rPr>
              <w:t>006</w:t>
            </w:r>
          </w:p>
          <w:p w:rsidR="00EB1181" w:rsidRPr="00175747" w:rsidRDefault="00EB1181" w:rsidP="00EB1181">
            <w:pPr>
              <w:spacing w:after="0" w:line="240" w:lineRule="auto"/>
              <w:jc w:val="both"/>
              <w:rPr>
                <w:rFonts w:ascii="Cambria" w:hAnsi="Cambria"/>
                <w:i/>
                <w:sz w:val="18"/>
                <w:szCs w:val="18"/>
              </w:rPr>
            </w:pPr>
            <w:r w:rsidRPr="00175747">
              <w:rPr>
                <w:rFonts w:ascii="Cambria" w:hAnsi="Cambria"/>
                <w:b/>
                <w:i/>
                <w:sz w:val="18"/>
                <w:szCs w:val="18"/>
              </w:rPr>
              <w:t>Grupo Funcional:</w:t>
            </w:r>
            <w:r w:rsidRPr="00175747">
              <w:rPr>
                <w:rFonts w:ascii="Cambria" w:hAnsi="Cambria"/>
                <w:i/>
                <w:sz w:val="18"/>
                <w:szCs w:val="18"/>
              </w:rPr>
              <w:t xml:space="preserve">                   0008</w:t>
            </w:r>
          </w:p>
          <w:p w:rsidR="00EB1181" w:rsidRPr="00EE4ABE" w:rsidRDefault="00EB1181" w:rsidP="00EB1181">
            <w:pPr>
              <w:spacing w:after="0" w:line="240" w:lineRule="auto"/>
              <w:jc w:val="both"/>
              <w:rPr>
                <w:rFonts w:ascii="Cambria" w:hAnsi="Cambria"/>
                <w:i/>
                <w:sz w:val="18"/>
                <w:szCs w:val="18"/>
              </w:rPr>
            </w:pPr>
            <w:r w:rsidRPr="00175747">
              <w:rPr>
                <w:rFonts w:ascii="Cambria" w:hAnsi="Cambria"/>
                <w:b/>
                <w:i/>
                <w:sz w:val="18"/>
                <w:szCs w:val="18"/>
              </w:rPr>
              <w:t>Meta Presupuestal:</w:t>
            </w:r>
            <w:r w:rsidRPr="00175747">
              <w:rPr>
                <w:rFonts w:ascii="Cambria" w:hAnsi="Cambria"/>
                <w:i/>
                <w:sz w:val="18"/>
                <w:szCs w:val="18"/>
              </w:rPr>
              <w:t xml:space="preserve">               0</w:t>
            </w:r>
            <w:r>
              <w:rPr>
                <w:rFonts w:ascii="Cambria" w:hAnsi="Cambria"/>
                <w:i/>
                <w:sz w:val="18"/>
                <w:szCs w:val="18"/>
              </w:rPr>
              <w:t>164</w:t>
            </w:r>
          </w:p>
        </w:tc>
      </w:tr>
    </w:tbl>
    <w:p w:rsidR="00EB1181" w:rsidRPr="00EC0860" w:rsidRDefault="00EB1181" w:rsidP="00FE5A70">
      <w:pPr>
        <w:pStyle w:val="Prrafodelista"/>
        <w:numPr>
          <w:ilvl w:val="1"/>
          <w:numId w:val="21"/>
        </w:numPr>
        <w:spacing w:after="0" w:line="240" w:lineRule="auto"/>
        <w:ind w:firstLine="66"/>
        <w:jc w:val="both"/>
        <w:rPr>
          <w:rFonts w:asciiTheme="majorHAnsi" w:eastAsia="Times New Roman" w:hAnsiTheme="majorHAnsi" w:cstheme="minorHAnsi"/>
          <w:i/>
          <w:sz w:val="18"/>
          <w:szCs w:val="18"/>
          <w:lang w:val="es-ES" w:eastAsia="es-ES"/>
        </w:rPr>
      </w:pPr>
      <w:r w:rsidRPr="00DF4ECA">
        <w:rPr>
          <w:rFonts w:ascii="Cambria" w:hAnsi="Cambria"/>
          <w:b/>
          <w:i/>
          <w:sz w:val="18"/>
          <w:szCs w:val="18"/>
          <w:shd w:val="clear" w:color="auto" w:fill="CC99FF"/>
        </w:rPr>
        <w:lastRenderedPageBreak/>
        <w:t xml:space="preserve">PERFIL DEL PUESTO </w:t>
      </w:r>
      <w:r w:rsidRPr="009349E7">
        <w:rPr>
          <w:rFonts w:ascii="Cambria" w:hAnsi="Cambria"/>
          <w:b/>
          <w:i/>
          <w:sz w:val="18"/>
          <w:szCs w:val="18"/>
          <w:shd w:val="clear" w:color="auto" w:fill="CC99FF"/>
        </w:rPr>
        <w:t>UN</w:t>
      </w:r>
      <w:r>
        <w:rPr>
          <w:rFonts w:ascii="Cambria" w:hAnsi="Cambria"/>
          <w:b/>
          <w:i/>
          <w:sz w:val="18"/>
          <w:szCs w:val="18"/>
          <w:shd w:val="clear" w:color="auto" w:fill="CC99FF"/>
        </w:rPr>
        <w:t xml:space="preserve"> APOYO ADMINISTRATIVO V– PARA LA UNIDAD DE CAJA ARCHIVO</w:t>
      </w:r>
    </w:p>
    <w:p w:rsidR="00EB1181" w:rsidRPr="00C96EC8" w:rsidRDefault="00EB1181" w:rsidP="00EB1181">
      <w:pPr>
        <w:pStyle w:val="Prrafodelista"/>
        <w:spacing w:after="0" w:line="240" w:lineRule="auto"/>
        <w:ind w:left="284"/>
        <w:jc w:val="both"/>
        <w:rPr>
          <w:rFonts w:asciiTheme="majorHAnsi" w:eastAsia="Times New Roman" w:hAnsiTheme="majorHAnsi" w:cstheme="minorHAnsi"/>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54"/>
      </w:tblGrid>
      <w:tr w:rsidR="00EB1181" w:rsidTr="00F7504F">
        <w:tc>
          <w:tcPr>
            <w:tcW w:w="2126"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jc w:val="both"/>
              <w:rPr>
                <w:rFonts w:ascii="Cambria" w:hAnsi="Cambria"/>
                <w:b/>
                <w:i/>
                <w:sz w:val="18"/>
                <w:szCs w:val="18"/>
              </w:rPr>
            </w:pPr>
            <w:r>
              <w:rPr>
                <w:rFonts w:ascii="Cambria" w:hAnsi="Cambria"/>
                <w:b/>
                <w:i/>
                <w:sz w:val="18"/>
                <w:szCs w:val="18"/>
              </w:rPr>
              <w:t>ÁREA USUARIA</w:t>
            </w:r>
          </w:p>
        </w:tc>
        <w:tc>
          <w:tcPr>
            <w:tcW w:w="5954"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jc w:val="both"/>
              <w:rPr>
                <w:rFonts w:ascii="Cambria" w:hAnsi="Cambria"/>
                <w:i/>
                <w:sz w:val="18"/>
                <w:szCs w:val="18"/>
              </w:rPr>
            </w:pPr>
            <w:r>
              <w:rPr>
                <w:rFonts w:ascii="Cambria" w:hAnsi="Cambria"/>
                <w:i/>
                <w:sz w:val="18"/>
                <w:szCs w:val="18"/>
              </w:rPr>
              <w:t>OFICINA DE TESORERIA.</w:t>
            </w:r>
          </w:p>
        </w:tc>
      </w:tr>
      <w:tr w:rsidR="00EB1181" w:rsidTr="00F7504F">
        <w:tc>
          <w:tcPr>
            <w:tcW w:w="2126"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jc w:val="both"/>
              <w:rPr>
                <w:rFonts w:ascii="Cambria" w:hAnsi="Cambria"/>
                <w:b/>
                <w:i/>
                <w:sz w:val="18"/>
                <w:szCs w:val="18"/>
              </w:rPr>
            </w:pPr>
            <w:r>
              <w:rPr>
                <w:rFonts w:ascii="Cambria" w:hAnsi="Cambria"/>
                <w:b/>
                <w:i/>
                <w:sz w:val="18"/>
                <w:szCs w:val="18"/>
              </w:rPr>
              <w:t>PUESTO</w:t>
            </w:r>
          </w:p>
        </w:tc>
        <w:tc>
          <w:tcPr>
            <w:tcW w:w="5954" w:type="dxa"/>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spacing w:after="0" w:line="240" w:lineRule="auto"/>
              <w:jc w:val="both"/>
              <w:rPr>
                <w:rFonts w:ascii="Cambria" w:hAnsi="Cambria"/>
                <w:i/>
                <w:sz w:val="18"/>
                <w:szCs w:val="18"/>
              </w:rPr>
            </w:pPr>
            <w:r w:rsidRPr="00175747">
              <w:rPr>
                <w:rFonts w:ascii="Cambria" w:hAnsi="Cambria"/>
                <w:i/>
                <w:sz w:val="18"/>
                <w:szCs w:val="18"/>
              </w:rPr>
              <w:t>APOYO ADMINISTRATIVO</w:t>
            </w:r>
            <w:r>
              <w:rPr>
                <w:rFonts w:ascii="Cambria" w:hAnsi="Cambria"/>
                <w:i/>
                <w:sz w:val="18"/>
                <w:szCs w:val="18"/>
              </w:rPr>
              <w:t xml:space="preserve"> V</w:t>
            </w:r>
            <w:r w:rsidRPr="00175747">
              <w:rPr>
                <w:rFonts w:ascii="Cambria" w:hAnsi="Cambria"/>
                <w:i/>
                <w:sz w:val="18"/>
                <w:szCs w:val="18"/>
              </w:rPr>
              <w:t xml:space="preserve"> – UNIDAD DE CAJA</w:t>
            </w:r>
            <w:r>
              <w:rPr>
                <w:rFonts w:ascii="Cambria" w:hAnsi="Cambria"/>
                <w:i/>
                <w:sz w:val="18"/>
                <w:szCs w:val="18"/>
              </w:rPr>
              <w:t xml:space="preserve"> - ARCHIVO</w:t>
            </w:r>
          </w:p>
        </w:tc>
      </w:tr>
    </w:tbl>
    <w:p w:rsidR="00EB1181" w:rsidRDefault="00EB1181" w:rsidP="00FE5A70">
      <w:pPr>
        <w:pStyle w:val="Prrafodelista"/>
        <w:numPr>
          <w:ilvl w:val="0"/>
          <w:numId w:val="26"/>
        </w:numPr>
        <w:tabs>
          <w:tab w:val="left" w:pos="993"/>
        </w:tabs>
        <w:spacing w:line="240" w:lineRule="auto"/>
        <w:ind w:hanging="11"/>
        <w:jc w:val="both"/>
        <w:rPr>
          <w:rFonts w:ascii="Cambria" w:hAnsi="Cambria"/>
          <w:b/>
          <w:i/>
          <w:sz w:val="18"/>
          <w:szCs w:val="18"/>
        </w:rPr>
      </w:pPr>
      <w:r>
        <w:rPr>
          <w:rFonts w:ascii="Cambria" w:hAnsi="Cambria"/>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B1181" w:rsidTr="00F7504F">
        <w:tc>
          <w:tcPr>
            <w:tcW w:w="8095"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contextualSpacing/>
              <w:jc w:val="both"/>
              <w:rPr>
                <w:rFonts w:ascii="Cambria" w:hAnsi="Cambria"/>
                <w:i/>
                <w:sz w:val="18"/>
                <w:szCs w:val="18"/>
              </w:rPr>
            </w:pPr>
            <w:r w:rsidRPr="00175747">
              <w:rPr>
                <w:rFonts w:ascii="Cambria" w:hAnsi="Cambria" w:cs="Calibri"/>
                <w:i/>
                <w:sz w:val="18"/>
                <w:szCs w:val="18"/>
              </w:rPr>
              <w:t xml:space="preserve">Contratar el servicio de un (01) Apoyo Administrativo </w:t>
            </w:r>
            <w:r>
              <w:rPr>
                <w:rFonts w:ascii="Cambria" w:hAnsi="Cambria" w:cs="Calibri"/>
                <w:i/>
                <w:sz w:val="18"/>
                <w:szCs w:val="18"/>
              </w:rPr>
              <w:t xml:space="preserve">V </w:t>
            </w:r>
            <w:r w:rsidRPr="00175747">
              <w:rPr>
                <w:rFonts w:ascii="Cambria" w:hAnsi="Cambria" w:cs="Calibri"/>
                <w:i/>
                <w:sz w:val="18"/>
                <w:szCs w:val="18"/>
              </w:rPr>
              <w:t xml:space="preserve">para la Oficina de Tesorería, para </w:t>
            </w:r>
            <w:r>
              <w:rPr>
                <w:rFonts w:ascii="Cambria" w:hAnsi="Cambria" w:cs="Calibri"/>
                <w:i/>
                <w:sz w:val="18"/>
                <w:szCs w:val="18"/>
              </w:rPr>
              <w:t>la</w:t>
            </w:r>
            <w:r w:rsidRPr="00175747">
              <w:rPr>
                <w:rFonts w:ascii="Cambria" w:hAnsi="Cambria" w:cs="Calibri"/>
                <w:i/>
                <w:sz w:val="18"/>
                <w:szCs w:val="18"/>
              </w:rPr>
              <w:t xml:space="preserve"> Unidad de Caja</w:t>
            </w:r>
            <w:r>
              <w:rPr>
                <w:rFonts w:ascii="Cambria" w:hAnsi="Cambria" w:cs="Calibri"/>
                <w:i/>
                <w:sz w:val="18"/>
                <w:szCs w:val="18"/>
              </w:rPr>
              <w:t xml:space="preserve"> Archivo</w:t>
            </w:r>
            <w:r w:rsidRPr="00175747">
              <w:rPr>
                <w:rFonts w:ascii="Cambria" w:hAnsi="Cambria" w:cs="Calibri"/>
                <w:i/>
                <w:sz w:val="18"/>
                <w:szCs w:val="18"/>
              </w:rPr>
              <w:t>.</w:t>
            </w:r>
          </w:p>
        </w:tc>
      </w:tr>
    </w:tbl>
    <w:p w:rsidR="00EB1181" w:rsidRPr="00563C2A" w:rsidRDefault="00EB1181" w:rsidP="00EB1181">
      <w:pPr>
        <w:pStyle w:val="Prrafodelista"/>
        <w:tabs>
          <w:tab w:val="left" w:pos="993"/>
        </w:tabs>
        <w:spacing w:line="240" w:lineRule="auto"/>
        <w:jc w:val="both"/>
        <w:rPr>
          <w:rFonts w:ascii="Cambria" w:hAnsi="Cambria"/>
          <w:b/>
          <w:i/>
          <w:sz w:val="10"/>
          <w:szCs w:val="18"/>
        </w:rPr>
      </w:pPr>
    </w:p>
    <w:p w:rsidR="00EB1181" w:rsidRDefault="00EB1181" w:rsidP="00FE5A70">
      <w:pPr>
        <w:pStyle w:val="Prrafodelista"/>
        <w:numPr>
          <w:ilvl w:val="0"/>
          <w:numId w:val="26"/>
        </w:numPr>
        <w:tabs>
          <w:tab w:val="left" w:pos="993"/>
        </w:tabs>
        <w:spacing w:line="240" w:lineRule="auto"/>
        <w:ind w:hanging="11"/>
        <w:jc w:val="both"/>
        <w:rPr>
          <w:rFonts w:ascii="Cambria" w:hAnsi="Cambria"/>
          <w:b/>
          <w:i/>
          <w:sz w:val="18"/>
          <w:szCs w:val="18"/>
        </w:rPr>
      </w:pPr>
      <w:r>
        <w:rPr>
          <w:rFonts w:ascii="Cambria" w:hAnsi="Cambria"/>
          <w:b/>
          <w:i/>
          <w:sz w:val="18"/>
          <w:szCs w:val="18"/>
        </w:rPr>
        <w:t>PERFIL Y/O REQUISITOS MÍNIMOS:</w:t>
      </w:r>
    </w:p>
    <w:tbl>
      <w:tblPr>
        <w:tblW w:w="809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
        <w:gridCol w:w="263"/>
        <w:gridCol w:w="88"/>
        <w:gridCol w:w="403"/>
        <w:gridCol w:w="367"/>
        <w:gridCol w:w="174"/>
        <w:gridCol w:w="713"/>
        <w:gridCol w:w="719"/>
        <w:gridCol w:w="536"/>
        <w:gridCol w:w="82"/>
        <w:gridCol w:w="521"/>
        <w:gridCol w:w="767"/>
        <w:gridCol w:w="240"/>
        <w:gridCol w:w="1212"/>
        <w:gridCol w:w="1839"/>
      </w:tblGrid>
      <w:tr w:rsidR="00EB1181" w:rsidTr="00F7504F">
        <w:trPr>
          <w:trHeight w:val="330"/>
        </w:trPr>
        <w:tc>
          <w:tcPr>
            <w:tcW w:w="3511" w:type="dxa"/>
            <w:gridSpan w:val="10"/>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FORMACIÓN ACADÉMICA</w:t>
            </w:r>
          </w:p>
        </w:tc>
        <w:tc>
          <w:tcPr>
            <w:tcW w:w="4579" w:type="dxa"/>
            <w:gridSpan w:val="5"/>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contextualSpacing/>
              <w:jc w:val="both"/>
              <w:rPr>
                <w:rFonts w:asciiTheme="majorHAnsi" w:hAnsiTheme="majorHAnsi"/>
                <w:i/>
                <w:sz w:val="18"/>
                <w:szCs w:val="18"/>
              </w:rPr>
            </w:pPr>
            <w:r w:rsidRPr="00175747">
              <w:rPr>
                <w:rFonts w:asciiTheme="majorHAnsi" w:hAnsiTheme="majorHAnsi"/>
                <w:i/>
                <w:sz w:val="18"/>
                <w:szCs w:val="18"/>
              </w:rPr>
              <w:t xml:space="preserve">Egresado universitario o Técnico titulado </w:t>
            </w:r>
            <w:r>
              <w:rPr>
                <w:rFonts w:asciiTheme="majorHAnsi" w:hAnsiTheme="majorHAnsi"/>
                <w:i/>
                <w:sz w:val="18"/>
                <w:szCs w:val="18"/>
              </w:rPr>
              <w:t>en Contabilidad, Administración, Economía y/o afines.</w:t>
            </w:r>
          </w:p>
        </w:tc>
      </w:tr>
      <w:tr w:rsidR="00EB1181" w:rsidTr="00F7504F">
        <w:tc>
          <w:tcPr>
            <w:tcW w:w="3511" w:type="dxa"/>
            <w:gridSpan w:val="10"/>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EXPERIENCIA GENERAL</w:t>
            </w:r>
          </w:p>
        </w:tc>
        <w:tc>
          <w:tcPr>
            <w:tcW w:w="4579" w:type="dxa"/>
            <w:gridSpan w:val="5"/>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contextualSpacing/>
              <w:jc w:val="both"/>
              <w:rPr>
                <w:rFonts w:asciiTheme="majorHAnsi" w:hAnsiTheme="majorHAnsi"/>
                <w:i/>
                <w:sz w:val="18"/>
                <w:szCs w:val="18"/>
              </w:rPr>
            </w:pPr>
            <w:r w:rsidRPr="00175747">
              <w:rPr>
                <w:rFonts w:asciiTheme="majorHAnsi" w:hAnsiTheme="majorHAnsi"/>
                <w:i/>
                <w:sz w:val="18"/>
                <w:szCs w:val="18"/>
              </w:rPr>
              <w:t>1 año en el sector público o privad</w:t>
            </w:r>
            <w:r>
              <w:rPr>
                <w:rFonts w:asciiTheme="majorHAnsi" w:hAnsiTheme="majorHAnsi"/>
                <w:i/>
                <w:sz w:val="18"/>
                <w:szCs w:val="18"/>
              </w:rPr>
              <w:t>o</w:t>
            </w:r>
            <w:r w:rsidRPr="00175747">
              <w:rPr>
                <w:rFonts w:asciiTheme="majorHAnsi" w:hAnsiTheme="majorHAnsi"/>
                <w:i/>
                <w:sz w:val="18"/>
                <w:szCs w:val="18"/>
              </w:rPr>
              <w:t xml:space="preserve"> </w:t>
            </w:r>
          </w:p>
        </w:tc>
      </w:tr>
      <w:tr w:rsidR="00EB1181" w:rsidTr="00F7504F">
        <w:tc>
          <w:tcPr>
            <w:tcW w:w="3511" w:type="dxa"/>
            <w:gridSpan w:val="10"/>
            <w:tcBorders>
              <w:top w:val="single" w:sz="4" w:space="0" w:color="auto"/>
              <w:left w:val="single" w:sz="4" w:space="0" w:color="auto"/>
              <w:bottom w:val="single" w:sz="4" w:space="0" w:color="auto"/>
              <w:right w:val="single" w:sz="4" w:space="0" w:color="auto"/>
            </w:tcBorders>
          </w:tcPr>
          <w:p w:rsidR="00EB1181" w:rsidRPr="00175747" w:rsidRDefault="00EB1181" w:rsidP="00F7504F">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 xml:space="preserve">EXPERIENCIA ESPECIFICA PARA EL PUESTO CONVOCADO </w:t>
            </w:r>
          </w:p>
          <w:p w:rsidR="00EB1181" w:rsidRPr="00175747" w:rsidRDefault="00EB1181" w:rsidP="00F7504F">
            <w:pPr>
              <w:spacing w:after="0" w:line="240" w:lineRule="auto"/>
              <w:contextualSpacing/>
              <w:jc w:val="both"/>
              <w:rPr>
                <w:rFonts w:asciiTheme="majorHAnsi" w:hAnsiTheme="majorHAnsi"/>
                <w:b/>
                <w:i/>
                <w:sz w:val="18"/>
                <w:szCs w:val="18"/>
              </w:rPr>
            </w:pPr>
          </w:p>
        </w:tc>
        <w:tc>
          <w:tcPr>
            <w:tcW w:w="4579" w:type="dxa"/>
            <w:gridSpan w:val="5"/>
            <w:tcBorders>
              <w:top w:val="single" w:sz="4" w:space="0" w:color="auto"/>
              <w:left w:val="single" w:sz="4" w:space="0" w:color="auto"/>
              <w:bottom w:val="single" w:sz="4" w:space="0" w:color="auto"/>
              <w:right w:val="single" w:sz="4" w:space="0" w:color="auto"/>
            </w:tcBorders>
          </w:tcPr>
          <w:p w:rsidR="00EB1181" w:rsidRPr="00175747" w:rsidRDefault="00EB1181" w:rsidP="00F7504F">
            <w:pPr>
              <w:spacing w:after="0" w:line="240" w:lineRule="auto"/>
              <w:jc w:val="both"/>
              <w:rPr>
                <w:rFonts w:ascii="Cambria" w:hAnsi="Cambria"/>
                <w:i/>
                <w:sz w:val="18"/>
                <w:szCs w:val="18"/>
              </w:rPr>
            </w:pPr>
            <w:r w:rsidRPr="00175747">
              <w:rPr>
                <w:rFonts w:asciiTheme="majorHAnsi" w:hAnsiTheme="majorHAnsi"/>
                <w:i/>
                <w:sz w:val="18"/>
                <w:szCs w:val="18"/>
              </w:rPr>
              <w:t>6 meses como mínimo en instituciones públicas relacionados al objeto de la convocatoria</w:t>
            </w:r>
          </w:p>
        </w:tc>
      </w:tr>
      <w:tr w:rsidR="00EB1181" w:rsidTr="00F7504F">
        <w:tc>
          <w:tcPr>
            <w:tcW w:w="3511" w:type="dxa"/>
            <w:gridSpan w:val="10"/>
            <w:tcBorders>
              <w:top w:val="single" w:sz="4" w:space="0" w:color="auto"/>
              <w:left w:val="single" w:sz="4" w:space="0" w:color="auto"/>
              <w:bottom w:val="single" w:sz="4" w:space="0" w:color="auto"/>
              <w:right w:val="single" w:sz="4" w:space="0" w:color="auto"/>
            </w:tcBorders>
          </w:tcPr>
          <w:p w:rsidR="00EB1181" w:rsidRPr="00175747" w:rsidRDefault="00EB1181" w:rsidP="00F7504F">
            <w:pPr>
              <w:spacing w:after="0" w:line="240" w:lineRule="auto"/>
              <w:contextualSpacing/>
              <w:rPr>
                <w:rFonts w:asciiTheme="majorHAnsi" w:hAnsiTheme="majorHAnsi"/>
                <w:b/>
                <w:i/>
                <w:sz w:val="18"/>
                <w:szCs w:val="18"/>
              </w:rPr>
            </w:pPr>
            <w:r w:rsidRPr="00175747">
              <w:rPr>
                <w:rFonts w:asciiTheme="majorHAnsi" w:hAnsiTheme="majorHAnsi"/>
                <w:b/>
                <w:i/>
                <w:sz w:val="18"/>
                <w:szCs w:val="18"/>
              </w:rPr>
              <w:t>CAPACITACIÓN, CURSO, ESPECIALIZACION Y OTROS.</w:t>
            </w:r>
          </w:p>
        </w:tc>
        <w:tc>
          <w:tcPr>
            <w:tcW w:w="4579" w:type="dxa"/>
            <w:gridSpan w:val="5"/>
            <w:tcBorders>
              <w:top w:val="single" w:sz="4" w:space="0" w:color="auto"/>
              <w:left w:val="single" w:sz="4" w:space="0" w:color="auto"/>
              <w:bottom w:val="single" w:sz="4" w:space="0" w:color="auto"/>
              <w:right w:val="single" w:sz="4" w:space="0" w:color="auto"/>
            </w:tcBorders>
          </w:tcPr>
          <w:p w:rsidR="00EB1181" w:rsidRPr="00416F3F" w:rsidRDefault="00EB1181" w:rsidP="00FE5A70">
            <w:pPr>
              <w:pStyle w:val="Prrafodelista"/>
              <w:numPr>
                <w:ilvl w:val="0"/>
                <w:numId w:val="24"/>
              </w:numPr>
              <w:spacing w:after="0" w:line="240" w:lineRule="auto"/>
              <w:ind w:left="182" w:hanging="142"/>
              <w:jc w:val="both"/>
              <w:rPr>
                <w:rFonts w:ascii="Cambria" w:hAnsi="Cambria" w:cs="Calibri"/>
                <w:i/>
                <w:sz w:val="18"/>
                <w:szCs w:val="18"/>
              </w:rPr>
            </w:pPr>
            <w:r w:rsidRPr="00175747">
              <w:rPr>
                <w:rFonts w:ascii="Cambria" w:hAnsi="Cambria" w:cs="Calibri"/>
                <w:i/>
                <w:sz w:val="18"/>
                <w:szCs w:val="18"/>
              </w:rPr>
              <w:t>Sistema de Integración Financiera Administrativa</w:t>
            </w:r>
            <w:r>
              <w:rPr>
                <w:rFonts w:ascii="Cambria" w:hAnsi="Cambria" w:cs="Calibri"/>
                <w:i/>
                <w:sz w:val="18"/>
                <w:szCs w:val="18"/>
              </w:rPr>
              <w:t xml:space="preserve"> SIAF-SP. y </w:t>
            </w:r>
            <w:r w:rsidRPr="00416F3F">
              <w:rPr>
                <w:rFonts w:ascii="Cambria" w:hAnsi="Cambria" w:cs="Calibri"/>
                <w:i/>
                <w:sz w:val="18"/>
                <w:szCs w:val="18"/>
              </w:rPr>
              <w:t>Temas relacionados con el objeto de la convocatoria de la gestión administrativa.</w:t>
            </w:r>
          </w:p>
        </w:tc>
      </w:tr>
      <w:tr w:rsidR="00EB1181" w:rsidTr="00F7504F">
        <w:trPr>
          <w:trHeight w:val="255"/>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tc>
        <w:tc>
          <w:tcPr>
            <w:tcW w:w="35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EB1181" w:rsidRDefault="00EB1181" w:rsidP="00F7504F">
            <w:pPr>
              <w:spacing w:after="0" w:line="240" w:lineRule="auto"/>
              <w:rPr>
                <w:sz w:val="20"/>
                <w:szCs w:val="20"/>
                <w:lang w:val="es-MX" w:eastAsia="es-MX"/>
              </w:rPr>
            </w:pPr>
          </w:p>
        </w:tc>
        <w:tc>
          <w:tcPr>
            <w:tcW w:w="40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6629" w:type="dxa"/>
            <w:gridSpan w:val="9"/>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ind w:left="-2360" w:firstLine="2360"/>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Nivel de dominio</w:t>
            </w:r>
          </w:p>
        </w:tc>
      </w:tr>
      <w:tr w:rsidR="00EB1181" w:rsidTr="00F7504F">
        <w:trPr>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OFIMÁTICA</w:t>
            </w:r>
          </w:p>
        </w:tc>
        <w:tc>
          <w:tcPr>
            <w:tcW w:w="1968"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1610" w:type="dxa"/>
            <w:gridSpan w:val="4"/>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212"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839"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EB1181" w:rsidTr="00F7504F">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Word</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EB1181" w:rsidTr="00F7504F">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 </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EB1181" w:rsidTr="00F7504F">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p>
        </w:tc>
      </w:tr>
      <w:tr w:rsidR="00EB1181" w:rsidTr="00F7504F">
        <w:trPr>
          <w:gridAfter w:val="3"/>
          <w:wAfter w:w="3291" w:type="dxa"/>
          <w:trHeight w:val="296"/>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EB1181" w:rsidRDefault="00EB1181" w:rsidP="00F7504F">
            <w:pPr>
              <w:spacing w:after="0" w:line="240" w:lineRule="auto"/>
              <w:rPr>
                <w:rFonts w:ascii="Cambria" w:eastAsia="Times New Roman" w:hAnsi="Cambria" w:cs="Calibri"/>
                <w:i/>
                <w:color w:val="000000"/>
                <w:sz w:val="18"/>
                <w:szCs w:val="18"/>
                <w:lang w:eastAsia="es-PE"/>
              </w:rPr>
            </w:pPr>
          </w:p>
        </w:tc>
        <w:tc>
          <w:tcPr>
            <w:tcW w:w="26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rPr>
                <w:rFonts w:ascii="Cambria" w:eastAsia="Times New Roman" w:hAnsi="Cambria" w:cs="Calibri"/>
                <w:i/>
                <w:color w:val="000000"/>
                <w:sz w:val="18"/>
                <w:szCs w:val="18"/>
                <w:lang w:eastAsia="es-PE"/>
              </w:rPr>
            </w:pPr>
          </w:p>
        </w:tc>
        <w:tc>
          <w:tcPr>
            <w:tcW w:w="49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sz w:val="20"/>
                <w:szCs w:val="20"/>
                <w:lang w:val="es-MX" w:eastAsia="es-MX"/>
              </w:rPr>
            </w:pPr>
          </w:p>
        </w:tc>
        <w:tc>
          <w:tcPr>
            <w:tcW w:w="3338" w:type="dxa"/>
            <w:gridSpan w:val="6"/>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EB1181" w:rsidRDefault="00EB1181" w:rsidP="00F7504F">
            <w:pPr>
              <w:spacing w:after="0" w:line="240" w:lineRule="auto"/>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Nivel de dominio            </w:t>
            </w:r>
          </w:p>
        </w:tc>
      </w:tr>
      <w:tr w:rsidR="00EB1181" w:rsidTr="00F7504F">
        <w:trPr>
          <w:gridAfter w:val="2"/>
          <w:wAfter w:w="3051" w:type="dxa"/>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DIOMAS</w:t>
            </w:r>
          </w:p>
        </w:tc>
        <w:tc>
          <w:tcPr>
            <w:tcW w:w="713"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719"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139"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007" w:type="dxa"/>
            <w:gridSpan w:val="2"/>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EB1181" w:rsidTr="00F7504F">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Quechua</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 </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EB1181" w:rsidTr="00F7504F">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Inglés</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EB1181" w:rsidRDefault="00EB1181" w:rsidP="00F7504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bl>
    <w:p w:rsidR="00EB1181" w:rsidRPr="00741588" w:rsidRDefault="00EB1181" w:rsidP="00EB1181">
      <w:pPr>
        <w:pStyle w:val="Prrafodelista"/>
        <w:tabs>
          <w:tab w:val="left" w:pos="993"/>
        </w:tabs>
        <w:jc w:val="both"/>
        <w:rPr>
          <w:rFonts w:ascii="Cambria" w:hAnsi="Cambria"/>
          <w:b/>
          <w:i/>
          <w:sz w:val="12"/>
          <w:szCs w:val="18"/>
        </w:rPr>
      </w:pPr>
    </w:p>
    <w:p w:rsidR="00EB1181" w:rsidRDefault="00EB1181" w:rsidP="00FE5A70">
      <w:pPr>
        <w:pStyle w:val="Prrafodelista"/>
        <w:numPr>
          <w:ilvl w:val="0"/>
          <w:numId w:val="26"/>
        </w:numPr>
        <w:tabs>
          <w:tab w:val="left" w:pos="993"/>
        </w:tabs>
        <w:ind w:hanging="11"/>
        <w:jc w:val="both"/>
        <w:rPr>
          <w:rFonts w:ascii="Cambria" w:hAnsi="Cambria"/>
          <w:b/>
          <w:i/>
          <w:sz w:val="18"/>
          <w:szCs w:val="18"/>
        </w:rPr>
      </w:pPr>
      <w:r>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B1181" w:rsidTr="00F7504F">
        <w:tc>
          <w:tcPr>
            <w:tcW w:w="8095" w:type="dxa"/>
            <w:tcBorders>
              <w:top w:val="single" w:sz="4" w:space="0" w:color="auto"/>
              <w:left w:val="single" w:sz="4" w:space="0" w:color="auto"/>
              <w:bottom w:val="single" w:sz="4" w:space="0" w:color="auto"/>
              <w:right w:val="single" w:sz="4" w:space="0" w:color="auto"/>
            </w:tcBorders>
            <w:hideMark/>
          </w:tcPr>
          <w:p w:rsidR="00EB1181" w:rsidRDefault="00EB1181" w:rsidP="00F7504F">
            <w:pPr>
              <w:spacing w:after="0" w:line="240" w:lineRule="auto"/>
              <w:contextualSpacing/>
              <w:jc w:val="both"/>
              <w:rPr>
                <w:rFonts w:ascii="Cambria" w:hAnsi="Cambria"/>
                <w:b/>
                <w:i/>
                <w:sz w:val="18"/>
                <w:szCs w:val="18"/>
              </w:rPr>
            </w:pPr>
            <w:r>
              <w:rPr>
                <w:rFonts w:ascii="Cambria" w:hAnsi="Cambria"/>
                <w:i/>
                <w:sz w:val="18"/>
                <w:szCs w:val="18"/>
              </w:rPr>
              <w:t>Compromiso; Pro actividad, Responsabilidad y Trabajo en Equipo</w:t>
            </w:r>
          </w:p>
        </w:tc>
      </w:tr>
    </w:tbl>
    <w:p w:rsidR="00EB1181" w:rsidRDefault="00EB1181" w:rsidP="00EB1181">
      <w:pPr>
        <w:pStyle w:val="Prrafodelista"/>
        <w:tabs>
          <w:tab w:val="left" w:pos="993"/>
        </w:tabs>
        <w:spacing w:after="0" w:line="240" w:lineRule="auto"/>
        <w:jc w:val="both"/>
        <w:rPr>
          <w:rFonts w:ascii="Cambria" w:hAnsi="Cambria"/>
          <w:b/>
          <w:i/>
          <w:sz w:val="10"/>
          <w:szCs w:val="18"/>
        </w:rPr>
      </w:pPr>
    </w:p>
    <w:p w:rsidR="00EB1181" w:rsidRDefault="00EB1181" w:rsidP="00FE5A70">
      <w:pPr>
        <w:pStyle w:val="Prrafodelista"/>
        <w:numPr>
          <w:ilvl w:val="0"/>
          <w:numId w:val="26"/>
        </w:numPr>
        <w:tabs>
          <w:tab w:val="left" w:pos="993"/>
        </w:tabs>
        <w:spacing w:after="0" w:line="240" w:lineRule="auto"/>
        <w:ind w:hanging="11"/>
        <w:jc w:val="both"/>
        <w:rPr>
          <w:rFonts w:ascii="Cambria" w:hAnsi="Cambria"/>
          <w:b/>
          <w:i/>
          <w:sz w:val="18"/>
          <w:szCs w:val="18"/>
        </w:rPr>
      </w:pPr>
      <w:r>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B1181" w:rsidTr="00F7504F">
        <w:tc>
          <w:tcPr>
            <w:tcW w:w="8095" w:type="dxa"/>
            <w:tcBorders>
              <w:top w:val="single" w:sz="4" w:space="0" w:color="auto"/>
              <w:left w:val="single" w:sz="4" w:space="0" w:color="auto"/>
              <w:bottom w:val="single" w:sz="4" w:space="0" w:color="auto"/>
              <w:right w:val="single" w:sz="4" w:space="0" w:color="auto"/>
            </w:tcBorders>
          </w:tcPr>
          <w:p w:rsidR="00EB1181" w:rsidRPr="00175747" w:rsidRDefault="00EB1181" w:rsidP="00FE5A70">
            <w:pPr>
              <w:pStyle w:val="Prrafodelista"/>
              <w:numPr>
                <w:ilvl w:val="0"/>
                <w:numId w:val="28"/>
              </w:numPr>
              <w:spacing w:after="0" w:line="240" w:lineRule="auto"/>
              <w:jc w:val="both"/>
              <w:rPr>
                <w:rFonts w:asciiTheme="majorHAnsi" w:hAnsiTheme="majorHAnsi"/>
                <w:i/>
                <w:sz w:val="18"/>
                <w:szCs w:val="18"/>
              </w:rPr>
            </w:pPr>
            <w:proofErr w:type="spellStart"/>
            <w:r w:rsidRPr="00175747">
              <w:rPr>
                <w:rFonts w:asciiTheme="majorHAnsi" w:hAnsiTheme="majorHAnsi"/>
                <w:i/>
                <w:sz w:val="18"/>
                <w:szCs w:val="18"/>
              </w:rPr>
              <w:t>Recepcionar</w:t>
            </w:r>
            <w:proofErr w:type="spellEnd"/>
            <w:r w:rsidRPr="00175747">
              <w:rPr>
                <w:rFonts w:asciiTheme="majorHAnsi" w:hAnsiTheme="majorHAnsi"/>
                <w:i/>
                <w:sz w:val="18"/>
                <w:szCs w:val="18"/>
              </w:rPr>
              <w:t>, verificar, foliar y controlar los comprobantes de pago de diferentes fuentes de financiamiento.</w:t>
            </w:r>
          </w:p>
          <w:p w:rsidR="00EB1181" w:rsidRPr="00175747" w:rsidRDefault="00EB1181" w:rsidP="00FE5A70">
            <w:pPr>
              <w:pStyle w:val="Prrafodelista"/>
              <w:numPr>
                <w:ilvl w:val="0"/>
                <w:numId w:val="28"/>
              </w:numPr>
              <w:spacing w:after="0" w:line="240" w:lineRule="auto"/>
              <w:jc w:val="both"/>
              <w:rPr>
                <w:rFonts w:asciiTheme="majorHAnsi" w:hAnsiTheme="majorHAnsi"/>
                <w:i/>
                <w:sz w:val="18"/>
                <w:szCs w:val="18"/>
              </w:rPr>
            </w:pPr>
            <w:r w:rsidRPr="00175747">
              <w:rPr>
                <w:rFonts w:asciiTheme="majorHAnsi" w:hAnsiTheme="majorHAnsi"/>
                <w:i/>
                <w:sz w:val="18"/>
                <w:szCs w:val="18"/>
              </w:rPr>
              <w:t>Elaborar el inventario físico y virtual de los comprobantes de pago de diferentes fuentes de financiamiento.</w:t>
            </w:r>
          </w:p>
          <w:p w:rsidR="00EB1181" w:rsidRPr="00175747" w:rsidRDefault="00EB1181" w:rsidP="00FE5A70">
            <w:pPr>
              <w:pStyle w:val="Prrafodelista"/>
              <w:numPr>
                <w:ilvl w:val="0"/>
                <w:numId w:val="28"/>
              </w:numPr>
              <w:spacing w:after="0" w:line="240" w:lineRule="auto"/>
              <w:jc w:val="both"/>
              <w:rPr>
                <w:rFonts w:asciiTheme="majorHAnsi" w:hAnsiTheme="majorHAnsi"/>
                <w:i/>
                <w:sz w:val="18"/>
                <w:szCs w:val="18"/>
              </w:rPr>
            </w:pPr>
            <w:r w:rsidRPr="00175747">
              <w:rPr>
                <w:rFonts w:asciiTheme="majorHAnsi" w:hAnsiTheme="majorHAnsi"/>
                <w:i/>
                <w:sz w:val="18"/>
                <w:szCs w:val="18"/>
              </w:rPr>
              <w:t>Organizar y mantener los comprobantes de pago por fuente de financiamiento, así como velar por la seguridad y conservación d</w:t>
            </w:r>
            <w:r>
              <w:rPr>
                <w:rFonts w:asciiTheme="majorHAnsi" w:hAnsiTheme="majorHAnsi"/>
                <w:i/>
                <w:sz w:val="18"/>
                <w:szCs w:val="18"/>
              </w:rPr>
              <w:t xml:space="preserve">e </w:t>
            </w:r>
            <w:r w:rsidRPr="00175747">
              <w:rPr>
                <w:rFonts w:asciiTheme="majorHAnsi" w:hAnsiTheme="majorHAnsi"/>
                <w:i/>
                <w:sz w:val="18"/>
                <w:szCs w:val="18"/>
              </w:rPr>
              <w:t>la misma.</w:t>
            </w:r>
          </w:p>
          <w:p w:rsidR="00EB1181" w:rsidRPr="00175747" w:rsidRDefault="00EB1181" w:rsidP="00FE5A70">
            <w:pPr>
              <w:pStyle w:val="Prrafodelista"/>
              <w:numPr>
                <w:ilvl w:val="0"/>
                <w:numId w:val="28"/>
              </w:numPr>
              <w:spacing w:after="0" w:line="240" w:lineRule="auto"/>
              <w:jc w:val="both"/>
              <w:rPr>
                <w:rFonts w:asciiTheme="majorHAnsi" w:hAnsiTheme="majorHAnsi"/>
                <w:i/>
                <w:sz w:val="18"/>
                <w:szCs w:val="18"/>
              </w:rPr>
            </w:pPr>
            <w:r w:rsidRPr="00175747">
              <w:rPr>
                <w:rFonts w:asciiTheme="majorHAnsi" w:hAnsiTheme="majorHAnsi"/>
                <w:i/>
                <w:sz w:val="18"/>
                <w:szCs w:val="18"/>
              </w:rPr>
              <w:t>Archivar las rendiciones de encargos internos, planilla de viáticos en sus respectivos comprobantes previa revisión.</w:t>
            </w:r>
          </w:p>
          <w:p w:rsidR="00EB1181" w:rsidRPr="00175747" w:rsidRDefault="00EB1181" w:rsidP="00FE5A70">
            <w:pPr>
              <w:pStyle w:val="Prrafodelista"/>
              <w:numPr>
                <w:ilvl w:val="0"/>
                <w:numId w:val="28"/>
              </w:numPr>
              <w:spacing w:after="0" w:line="240" w:lineRule="auto"/>
              <w:jc w:val="both"/>
              <w:rPr>
                <w:rFonts w:asciiTheme="majorHAnsi" w:hAnsiTheme="majorHAnsi"/>
                <w:i/>
                <w:sz w:val="18"/>
                <w:szCs w:val="18"/>
              </w:rPr>
            </w:pPr>
            <w:r w:rsidRPr="00175747">
              <w:rPr>
                <w:rFonts w:asciiTheme="majorHAnsi" w:hAnsiTheme="majorHAnsi"/>
                <w:i/>
                <w:sz w:val="18"/>
                <w:szCs w:val="18"/>
              </w:rPr>
              <w:t>Facilitar los comprobantes de pago a los usuarios en general, previa solicitud autorizada por el jefe inmediato.</w:t>
            </w:r>
          </w:p>
          <w:p w:rsidR="00EB1181" w:rsidRPr="003F7B6B" w:rsidRDefault="00EB1181" w:rsidP="00FE5A70">
            <w:pPr>
              <w:numPr>
                <w:ilvl w:val="0"/>
                <w:numId w:val="28"/>
              </w:numPr>
              <w:spacing w:after="0" w:line="240" w:lineRule="auto"/>
              <w:jc w:val="both"/>
              <w:rPr>
                <w:rFonts w:ascii="Cambria" w:hAnsi="Cambria"/>
                <w:i/>
                <w:sz w:val="18"/>
                <w:szCs w:val="18"/>
              </w:rPr>
            </w:pPr>
            <w:r w:rsidRPr="00175747">
              <w:rPr>
                <w:rFonts w:asciiTheme="majorHAnsi" w:hAnsiTheme="majorHAnsi"/>
                <w:i/>
                <w:sz w:val="18"/>
                <w:szCs w:val="18"/>
              </w:rPr>
              <w:t>Otras funciones inherentes al cargo que le sean asignadas por el director de la Oficina de Tesorería</w:t>
            </w:r>
          </w:p>
        </w:tc>
      </w:tr>
    </w:tbl>
    <w:p w:rsidR="00EB1181" w:rsidRDefault="00EB1181" w:rsidP="00EB1181">
      <w:pPr>
        <w:pStyle w:val="Prrafodelista"/>
        <w:tabs>
          <w:tab w:val="left" w:pos="993"/>
        </w:tabs>
        <w:jc w:val="both"/>
        <w:rPr>
          <w:rFonts w:ascii="Cambria" w:hAnsi="Cambria"/>
          <w:b/>
          <w:i/>
          <w:sz w:val="18"/>
          <w:szCs w:val="18"/>
        </w:rPr>
      </w:pPr>
      <w:r>
        <w:rPr>
          <w:rFonts w:ascii="Cambria" w:hAnsi="Cambria"/>
          <w:b/>
          <w:i/>
          <w:sz w:val="18"/>
          <w:szCs w:val="18"/>
        </w:rPr>
        <w:t xml:space="preserve">  </w:t>
      </w:r>
    </w:p>
    <w:p w:rsidR="00EB1181" w:rsidRDefault="00EB1181" w:rsidP="00FE5A70">
      <w:pPr>
        <w:pStyle w:val="Prrafodelista"/>
        <w:numPr>
          <w:ilvl w:val="0"/>
          <w:numId w:val="26"/>
        </w:numPr>
        <w:tabs>
          <w:tab w:val="left" w:pos="993"/>
        </w:tabs>
        <w:ind w:hanging="11"/>
        <w:jc w:val="both"/>
        <w:rPr>
          <w:rFonts w:ascii="Cambria" w:hAnsi="Cambria"/>
          <w:b/>
          <w:i/>
          <w:sz w:val="18"/>
          <w:szCs w:val="18"/>
        </w:rPr>
      </w:pPr>
      <w:r>
        <w:rPr>
          <w:rFonts w:ascii="Cambria" w:hAnsi="Cambria"/>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69"/>
      </w:tblGrid>
      <w:tr w:rsidR="00EB1181" w:rsidTr="00F7504F">
        <w:trPr>
          <w:trHeight w:val="525"/>
        </w:trPr>
        <w:tc>
          <w:tcPr>
            <w:tcW w:w="2126" w:type="dxa"/>
            <w:tcBorders>
              <w:top w:val="single" w:sz="4" w:space="0" w:color="auto"/>
              <w:left w:val="single" w:sz="4" w:space="0" w:color="auto"/>
              <w:bottom w:val="single" w:sz="4" w:space="0" w:color="auto"/>
              <w:right w:val="single" w:sz="4" w:space="0" w:color="auto"/>
            </w:tcBorders>
            <w:hideMark/>
          </w:tcPr>
          <w:p w:rsidR="00EB1181" w:rsidRPr="00EE4ABE" w:rsidRDefault="00EB1181" w:rsidP="00F7504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969" w:type="dxa"/>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spacing w:after="0" w:line="240" w:lineRule="auto"/>
              <w:jc w:val="both"/>
              <w:rPr>
                <w:rFonts w:asciiTheme="majorHAnsi" w:hAnsiTheme="majorHAnsi"/>
                <w:i/>
                <w:sz w:val="18"/>
                <w:szCs w:val="18"/>
              </w:rPr>
            </w:pPr>
            <w:r w:rsidRPr="00175747">
              <w:rPr>
                <w:rFonts w:asciiTheme="majorHAnsi" w:hAnsiTheme="majorHAnsi"/>
                <w:i/>
                <w:sz w:val="18"/>
                <w:szCs w:val="18"/>
              </w:rPr>
              <w:t>En la sede central del Gobierno Regional de Huancavelica</w:t>
            </w:r>
          </w:p>
        </w:tc>
      </w:tr>
      <w:tr w:rsidR="00EB1181" w:rsidTr="00F7504F">
        <w:tc>
          <w:tcPr>
            <w:tcW w:w="2126" w:type="dxa"/>
            <w:tcBorders>
              <w:top w:val="single" w:sz="4" w:space="0" w:color="auto"/>
              <w:left w:val="single" w:sz="4" w:space="0" w:color="auto"/>
              <w:bottom w:val="single" w:sz="4" w:space="0" w:color="auto"/>
              <w:right w:val="single" w:sz="4" w:space="0" w:color="auto"/>
            </w:tcBorders>
            <w:hideMark/>
          </w:tcPr>
          <w:p w:rsidR="00EB1181" w:rsidRPr="00EE4ABE" w:rsidRDefault="00EB1181" w:rsidP="00F7504F">
            <w:pPr>
              <w:spacing w:after="0" w:line="240" w:lineRule="auto"/>
              <w:jc w:val="both"/>
              <w:rPr>
                <w:rFonts w:ascii="Cambria" w:hAnsi="Cambria"/>
                <w:b/>
                <w:i/>
                <w:sz w:val="18"/>
                <w:szCs w:val="18"/>
              </w:rPr>
            </w:pPr>
            <w:r w:rsidRPr="00EE4ABE">
              <w:rPr>
                <w:rFonts w:ascii="Cambria" w:hAnsi="Cambria"/>
                <w:b/>
                <w:i/>
                <w:sz w:val="18"/>
                <w:szCs w:val="18"/>
              </w:rPr>
              <w:t>DURACION</w:t>
            </w:r>
          </w:p>
        </w:tc>
        <w:tc>
          <w:tcPr>
            <w:tcW w:w="5969" w:type="dxa"/>
            <w:tcBorders>
              <w:top w:val="single" w:sz="4" w:space="0" w:color="auto"/>
              <w:left w:val="single" w:sz="4" w:space="0" w:color="auto"/>
              <w:bottom w:val="single" w:sz="4" w:space="0" w:color="auto"/>
              <w:right w:val="single" w:sz="4" w:space="0" w:color="auto"/>
            </w:tcBorders>
            <w:hideMark/>
          </w:tcPr>
          <w:p w:rsidR="00EB1181" w:rsidRPr="00EE4ABE" w:rsidRDefault="004F1D29" w:rsidP="004F1D29">
            <w:pPr>
              <w:spacing w:after="0" w:line="240" w:lineRule="auto"/>
              <w:jc w:val="both"/>
              <w:rPr>
                <w:rFonts w:ascii="Cambria" w:hAnsi="Cambria"/>
                <w:i/>
                <w:sz w:val="18"/>
                <w:szCs w:val="18"/>
              </w:rPr>
            </w:pPr>
            <w:r>
              <w:rPr>
                <w:rFonts w:ascii="Cambria" w:hAnsi="Cambria"/>
                <w:i/>
                <w:sz w:val="18"/>
                <w:szCs w:val="18"/>
              </w:rPr>
              <w:t xml:space="preserve">Tres (3) meses. </w:t>
            </w:r>
            <w:r w:rsidR="00EB1181" w:rsidRPr="00354EE0">
              <w:rPr>
                <w:rFonts w:ascii="Cambria" w:hAnsi="Cambria"/>
                <w:i/>
                <w:sz w:val="18"/>
                <w:szCs w:val="18"/>
              </w:rPr>
              <w:t>Un día después</w:t>
            </w:r>
            <w:r>
              <w:rPr>
                <w:rFonts w:ascii="Cambria" w:hAnsi="Cambria"/>
                <w:i/>
                <w:sz w:val="18"/>
                <w:szCs w:val="18"/>
              </w:rPr>
              <w:t xml:space="preserve"> de la suscripción del contrato.</w:t>
            </w:r>
          </w:p>
        </w:tc>
      </w:tr>
      <w:tr w:rsidR="00EB1181" w:rsidTr="00F7504F">
        <w:tc>
          <w:tcPr>
            <w:tcW w:w="2126" w:type="dxa"/>
            <w:tcBorders>
              <w:top w:val="single" w:sz="4" w:space="0" w:color="auto"/>
              <w:left w:val="single" w:sz="4" w:space="0" w:color="auto"/>
              <w:bottom w:val="single" w:sz="4" w:space="0" w:color="auto"/>
              <w:right w:val="single" w:sz="4" w:space="0" w:color="auto"/>
            </w:tcBorders>
            <w:hideMark/>
          </w:tcPr>
          <w:p w:rsidR="00EB1181" w:rsidRPr="00EE4ABE" w:rsidRDefault="00EB1181" w:rsidP="00F7504F">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969" w:type="dxa"/>
            <w:tcBorders>
              <w:top w:val="single" w:sz="4" w:space="0" w:color="auto"/>
              <w:left w:val="single" w:sz="4" w:space="0" w:color="auto"/>
              <w:bottom w:val="single" w:sz="4" w:space="0" w:color="auto"/>
              <w:right w:val="single" w:sz="4" w:space="0" w:color="auto"/>
            </w:tcBorders>
            <w:hideMark/>
          </w:tcPr>
          <w:p w:rsidR="00EB1181" w:rsidRPr="00EE4ABE" w:rsidRDefault="00EB1181" w:rsidP="00F7504F">
            <w:pPr>
              <w:spacing w:after="0" w:line="240" w:lineRule="auto"/>
              <w:jc w:val="both"/>
              <w:rPr>
                <w:rFonts w:ascii="Cambria" w:hAnsi="Cambria"/>
                <w:i/>
                <w:sz w:val="18"/>
                <w:szCs w:val="18"/>
              </w:rPr>
            </w:pPr>
            <w:r w:rsidRPr="00175747">
              <w:rPr>
                <w:rFonts w:ascii="Cambria" w:hAnsi="Cambria"/>
                <w:i/>
                <w:sz w:val="18"/>
                <w:szCs w:val="18"/>
              </w:rPr>
              <w:t>S/. 1,500.00</w:t>
            </w:r>
            <w:r>
              <w:rPr>
                <w:rFonts w:ascii="Cambria" w:hAnsi="Cambria"/>
                <w:i/>
                <w:sz w:val="18"/>
                <w:szCs w:val="18"/>
              </w:rPr>
              <w:t xml:space="preserve"> </w:t>
            </w:r>
            <w:r w:rsidRPr="00175747">
              <w:rPr>
                <w:rFonts w:ascii="Cambria" w:hAnsi="Cambria"/>
                <w:i/>
                <w:sz w:val="18"/>
                <w:szCs w:val="18"/>
              </w:rPr>
              <w:t xml:space="preserve">(Un mil </w:t>
            </w:r>
            <w:r>
              <w:rPr>
                <w:rFonts w:ascii="Cambria" w:hAnsi="Cambria"/>
                <w:i/>
                <w:sz w:val="18"/>
                <w:szCs w:val="18"/>
              </w:rPr>
              <w:t xml:space="preserve">Quinientos </w:t>
            </w:r>
            <w:r w:rsidRPr="00175747">
              <w:rPr>
                <w:rFonts w:ascii="Cambria" w:hAnsi="Cambria"/>
                <w:i/>
                <w:sz w:val="18"/>
                <w:szCs w:val="18"/>
              </w:rPr>
              <w:t xml:space="preserve">con 00/100 soles) los cuales incluyen los impuestos afiliaciones de ley, así como toda deducción aplicable al contratado bajo esta modalidad. </w:t>
            </w:r>
          </w:p>
        </w:tc>
      </w:tr>
      <w:tr w:rsidR="00EB1181" w:rsidTr="00F7504F">
        <w:tc>
          <w:tcPr>
            <w:tcW w:w="2126" w:type="dxa"/>
            <w:tcBorders>
              <w:top w:val="single" w:sz="4" w:space="0" w:color="auto"/>
              <w:left w:val="single" w:sz="4" w:space="0" w:color="auto"/>
              <w:bottom w:val="single" w:sz="4" w:space="0" w:color="auto"/>
              <w:right w:val="single" w:sz="4" w:space="0" w:color="auto"/>
            </w:tcBorders>
            <w:hideMark/>
          </w:tcPr>
          <w:p w:rsidR="00EB1181" w:rsidRPr="00EE4ABE" w:rsidRDefault="00EB1181" w:rsidP="00F7504F">
            <w:pPr>
              <w:spacing w:after="0" w:line="240" w:lineRule="auto"/>
              <w:jc w:val="both"/>
              <w:rPr>
                <w:rFonts w:ascii="Cambria" w:hAnsi="Cambria"/>
                <w:b/>
                <w:i/>
                <w:sz w:val="18"/>
                <w:szCs w:val="18"/>
              </w:rPr>
            </w:pPr>
            <w:r w:rsidRPr="00EE4ABE">
              <w:rPr>
                <w:rFonts w:ascii="Cambria" w:hAnsi="Cambria"/>
                <w:b/>
                <w:i/>
                <w:sz w:val="18"/>
                <w:szCs w:val="18"/>
              </w:rPr>
              <w:lastRenderedPageBreak/>
              <w:t>META PRESUPUESTAL</w:t>
            </w:r>
          </w:p>
        </w:tc>
        <w:tc>
          <w:tcPr>
            <w:tcW w:w="5969" w:type="dxa"/>
            <w:tcBorders>
              <w:top w:val="single" w:sz="4" w:space="0" w:color="auto"/>
              <w:left w:val="single" w:sz="4" w:space="0" w:color="auto"/>
              <w:bottom w:val="single" w:sz="4" w:space="0" w:color="auto"/>
              <w:right w:val="single" w:sz="4" w:space="0" w:color="auto"/>
            </w:tcBorders>
            <w:hideMark/>
          </w:tcPr>
          <w:p w:rsidR="00EB1181" w:rsidRPr="00175747" w:rsidRDefault="00EB1181" w:rsidP="00F7504F">
            <w:pPr>
              <w:autoSpaceDE w:val="0"/>
              <w:autoSpaceDN w:val="0"/>
              <w:adjustRightInd w:val="0"/>
              <w:spacing w:after="0" w:line="240" w:lineRule="auto"/>
              <w:jc w:val="both"/>
              <w:rPr>
                <w:rFonts w:ascii="Cambria" w:hAnsi="Cambria" w:cs="Calibri"/>
                <w:i/>
                <w:sz w:val="18"/>
                <w:szCs w:val="18"/>
              </w:rPr>
            </w:pPr>
            <w:r w:rsidRPr="00175747">
              <w:rPr>
                <w:rFonts w:ascii="Cambria" w:hAnsi="Cambria"/>
                <w:b/>
                <w:i/>
                <w:sz w:val="18"/>
                <w:szCs w:val="18"/>
              </w:rPr>
              <w:t>ACTIVIDAD:</w:t>
            </w:r>
            <w:r w:rsidRPr="00175747">
              <w:rPr>
                <w:rFonts w:ascii="Cambria" w:hAnsi="Cambria"/>
                <w:i/>
                <w:sz w:val="18"/>
                <w:szCs w:val="18"/>
              </w:rPr>
              <w:t xml:space="preserve">                        </w:t>
            </w:r>
            <w:r>
              <w:rPr>
                <w:rFonts w:ascii="Cambria" w:hAnsi="Cambria"/>
                <w:i/>
                <w:sz w:val="18"/>
                <w:szCs w:val="18"/>
              </w:rPr>
              <w:t xml:space="preserve">         </w:t>
            </w:r>
            <w:r w:rsidRPr="00175747">
              <w:rPr>
                <w:rFonts w:ascii="Cambria" w:hAnsi="Cambria"/>
                <w:i/>
                <w:sz w:val="18"/>
                <w:szCs w:val="18"/>
              </w:rPr>
              <w:t xml:space="preserve">Oficina de </w:t>
            </w:r>
            <w:r w:rsidR="00F74E5C">
              <w:rPr>
                <w:rFonts w:ascii="Cambria" w:hAnsi="Cambria"/>
                <w:i/>
                <w:sz w:val="18"/>
                <w:szCs w:val="18"/>
              </w:rPr>
              <w:t>Tesorería</w:t>
            </w:r>
          </w:p>
          <w:p w:rsidR="00EB1181" w:rsidRPr="00175747" w:rsidRDefault="00EB1181" w:rsidP="00F7504F">
            <w:pPr>
              <w:spacing w:after="0" w:line="240" w:lineRule="auto"/>
              <w:jc w:val="both"/>
              <w:rPr>
                <w:rFonts w:ascii="Cambria" w:hAnsi="Cambria"/>
                <w:i/>
                <w:sz w:val="18"/>
                <w:szCs w:val="18"/>
              </w:rPr>
            </w:pPr>
            <w:r w:rsidRPr="00175747">
              <w:rPr>
                <w:rFonts w:ascii="Cambria" w:hAnsi="Cambria"/>
                <w:b/>
                <w:i/>
                <w:sz w:val="18"/>
                <w:szCs w:val="18"/>
              </w:rPr>
              <w:t xml:space="preserve">Finalidad:                                </w:t>
            </w:r>
            <w:r w:rsidRPr="00175747">
              <w:rPr>
                <w:rFonts w:ascii="Cambria" w:hAnsi="Cambria"/>
                <w:i/>
                <w:sz w:val="18"/>
                <w:szCs w:val="18"/>
              </w:rPr>
              <w:t xml:space="preserve"> </w:t>
            </w:r>
            <w:r>
              <w:rPr>
                <w:rFonts w:ascii="Cambria" w:hAnsi="Cambria"/>
                <w:i/>
                <w:sz w:val="18"/>
                <w:szCs w:val="18"/>
              </w:rPr>
              <w:t xml:space="preserve">  </w:t>
            </w:r>
            <w:r w:rsidRPr="00175747">
              <w:rPr>
                <w:rFonts w:ascii="Cambria" w:hAnsi="Cambria"/>
                <w:i/>
                <w:sz w:val="18"/>
                <w:szCs w:val="18"/>
              </w:rPr>
              <w:t xml:space="preserve"> 000093941</w:t>
            </w:r>
          </w:p>
          <w:p w:rsidR="00EB1181" w:rsidRPr="00175747" w:rsidRDefault="00EB1181" w:rsidP="00F7504F">
            <w:pPr>
              <w:spacing w:after="0" w:line="240" w:lineRule="auto"/>
              <w:jc w:val="both"/>
              <w:rPr>
                <w:rFonts w:ascii="Cambria" w:hAnsi="Cambria"/>
                <w:i/>
                <w:sz w:val="18"/>
                <w:szCs w:val="18"/>
              </w:rPr>
            </w:pPr>
            <w:r w:rsidRPr="00175747">
              <w:rPr>
                <w:rFonts w:ascii="Cambria" w:hAnsi="Cambria"/>
                <w:b/>
                <w:i/>
                <w:sz w:val="18"/>
                <w:szCs w:val="18"/>
              </w:rPr>
              <w:t xml:space="preserve">Fuente de Financiamiento: </w:t>
            </w:r>
            <w:r>
              <w:rPr>
                <w:rFonts w:ascii="Cambria" w:hAnsi="Cambria"/>
                <w:b/>
                <w:i/>
                <w:sz w:val="18"/>
                <w:szCs w:val="18"/>
              </w:rPr>
              <w:t xml:space="preserve"> </w:t>
            </w:r>
            <w:r w:rsidRPr="00175747">
              <w:rPr>
                <w:rFonts w:ascii="Cambria" w:hAnsi="Cambria"/>
                <w:i/>
                <w:sz w:val="18"/>
                <w:szCs w:val="18"/>
              </w:rPr>
              <w:t>1 Recursos Ordinarios</w:t>
            </w:r>
          </w:p>
          <w:p w:rsidR="00EB1181" w:rsidRPr="00175747" w:rsidRDefault="00EB1181" w:rsidP="00F7504F">
            <w:pPr>
              <w:spacing w:after="0" w:line="240" w:lineRule="auto"/>
              <w:jc w:val="both"/>
              <w:rPr>
                <w:rFonts w:ascii="Cambria" w:hAnsi="Cambria"/>
                <w:i/>
                <w:sz w:val="18"/>
                <w:szCs w:val="18"/>
              </w:rPr>
            </w:pPr>
            <w:r w:rsidRPr="00175747">
              <w:rPr>
                <w:rFonts w:ascii="Cambria" w:hAnsi="Cambria"/>
                <w:b/>
                <w:i/>
                <w:sz w:val="18"/>
                <w:szCs w:val="18"/>
              </w:rPr>
              <w:t xml:space="preserve">Rubro:                                       </w:t>
            </w:r>
            <w:r>
              <w:rPr>
                <w:rFonts w:ascii="Cambria" w:hAnsi="Cambria"/>
                <w:b/>
                <w:i/>
                <w:sz w:val="18"/>
                <w:szCs w:val="18"/>
              </w:rPr>
              <w:t xml:space="preserve">  </w:t>
            </w:r>
            <w:r w:rsidRPr="00175747">
              <w:rPr>
                <w:rFonts w:ascii="Cambria" w:hAnsi="Cambria"/>
                <w:b/>
                <w:i/>
                <w:sz w:val="18"/>
                <w:szCs w:val="18"/>
              </w:rPr>
              <w:t xml:space="preserve"> </w:t>
            </w:r>
            <w:r w:rsidRPr="00175747">
              <w:rPr>
                <w:rFonts w:ascii="Cambria" w:hAnsi="Cambria"/>
                <w:i/>
                <w:sz w:val="18"/>
                <w:szCs w:val="18"/>
              </w:rPr>
              <w:t>00 Recursos Ordinarios</w:t>
            </w:r>
          </w:p>
          <w:p w:rsidR="00EB1181" w:rsidRPr="00175747" w:rsidRDefault="00EB1181" w:rsidP="00F7504F">
            <w:pPr>
              <w:spacing w:after="0" w:line="240" w:lineRule="auto"/>
              <w:jc w:val="both"/>
              <w:rPr>
                <w:rFonts w:ascii="Cambria" w:hAnsi="Cambria"/>
                <w:i/>
                <w:sz w:val="18"/>
                <w:szCs w:val="18"/>
              </w:rPr>
            </w:pPr>
            <w:r w:rsidRPr="00175747">
              <w:rPr>
                <w:rFonts w:ascii="Cambria" w:hAnsi="Cambria"/>
                <w:b/>
                <w:i/>
                <w:sz w:val="18"/>
                <w:szCs w:val="18"/>
              </w:rPr>
              <w:t>Programa:</w:t>
            </w:r>
            <w:r w:rsidRPr="00175747">
              <w:rPr>
                <w:rFonts w:ascii="Cambria" w:hAnsi="Cambria"/>
                <w:i/>
                <w:sz w:val="18"/>
                <w:szCs w:val="18"/>
              </w:rPr>
              <w:t xml:space="preserve">                                 9001</w:t>
            </w:r>
          </w:p>
          <w:p w:rsidR="00EB1181" w:rsidRPr="00175747" w:rsidRDefault="00EB1181" w:rsidP="00F7504F">
            <w:pPr>
              <w:spacing w:after="0" w:line="240" w:lineRule="auto"/>
              <w:jc w:val="both"/>
              <w:rPr>
                <w:rFonts w:ascii="Cambria" w:hAnsi="Cambria"/>
                <w:i/>
                <w:sz w:val="18"/>
                <w:szCs w:val="18"/>
              </w:rPr>
            </w:pPr>
            <w:proofErr w:type="spellStart"/>
            <w:r w:rsidRPr="00175747">
              <w:rPr>
                <w:rFonts w:ascii="Cambria" w:hAnsi="Cambria"/>
                <w:b/>
                <w:i/>
                <w:sz w:val="18"/>
                <w:szCs w:val="18"/>
              </w:rPr>
              <w:t>Prod</w:t>
            </w:r>
            <w:proofErr w:type="spellEnd"/>
            <w:r w:rsidRPr="00175747">
              <w:rPr>
                <w:rFonts w:ascii="Cambria" w:hAnsi="Cambria"/>
                <w:b/>
                <w:i/>
                <w:sz w:val="18"/>
                <w:szCs w:val="18"/>
              </w:rPr>
              <w:t>/</w:t>
            </w:r>
            <w:proofErr w:type="spellStart"/>
            <w:r w:rsidRPr="00175747">
              <w:rPr>
                <w:rFonts w:ascii="Cambria" w:hAnsi="Cambria"/>
                <w:b/>
                <w:i/>
                <w:sz w:val="18"/>
                <w:szCs w:val="18"/>
              </w:rPr>
              <w:t>Proy</w:t>
            </w:r>
            <w:proofErr w:type="spellEnd"/>
            <w:r w:rsidRPr="00175747">
              <w:rPr>
                <w:rFonts w:ascii="Cambria" w:hAnsi="Cambria"/>
                <w:b/>
                <w:i/>
                <w:sz w:val="18"/>
                <w:szCs w:val="18"/>
              </w:rPr>
              <w:t>:</w:t>
            </w:r>
            <w:r w:rsidRPr="00175747">
              <w:rPr>
                <w:rFonts w:ascii="Cambria" w:hAnsi="Cambria"/>
                <w:i/>
                <w:sz w:val="18"/>
                <w:szCs w:val="18"/>
              </w:rPr>
              <w:t xml:space="preserve">                                3.999999</w:t>
            </w:r>
          </w:p>
          <w:p w:rsidR="00EB1181" w:rsidRPr="00175747" w:rsidRDefault="00EB1181" w:rsidP="00F7504F">
            <w:pPr>
              <w:spacing w:after="0" w:line="240" w:lineRule="auto"/>
              <w:jc w:val="both"/>
              <w:rPr>
                <w:rFonts w:ascii="Cambria" w:hAnsi="Cambria"/>
                <w:i/>
                <w:sz w:val="18"/>
                <w:szCs w:val="18"/>
              </w:rPr>
            </w:pPr>
            <w:proofErr w:type="spellStart"/>
            <w:r w:rsidRPr="00175747">
              <w:rPr>
                <w:rFonts w:ascii="Cambria" w:hAnsi="Cambria"/>
                <w:b/>
                <w:i/>
                <w:sz w:val="18"/>
                <w:szCs w:val="18"/>
              </w:rPr>
              <w:t>Ct</w:t>
            </w:r>
            <w:proofErr w:type="spellEnd"/>
            <w:r w:rsidRPr="00175747">
              <w:rPr>
                <w:rFonts w:ascii="Cambria" w:hAnsi="Cambria"/>
                <w:b/>
                <w:i/>
                <w:sz w:val="18"/>
                <w:szCs w:val="18"/>
              </w:rPr>
              <w:t>/AI/Obra:</w:t>
            </w:r>
            <w:r w:rsidRPr="00175747">
              <w:rPr>
                <w:rFonts w:ascii="Cambria" w:hAnsi="Cambria"/>
                <w:i/>
                <w:sz w:val="18"/>
                <w:szCs w:val="18"/>
              </w:rPr>
              <w:t xml:space="preserve">                              5.000003</w:t>
            </w:r>
          </w:p>
          <w:p w:rsidR="00EB1181" w:rsidRPr="00175747" w:rsidRDefault="00EB1181" w:rsidP="00F7504F">
            <w:pPr>
              <w:spacing w:after="0" w:line="240" w:lineRule="auto"/>
              <w:jc w:val="both"/>
              <w:rPr>
                <w:rFonts w:ascii="Cambria" w:hAnsi="Cambria"/>
                <w:i/>
                <w:sz w:val="18"/>
                <w:szCs w:val="18"/>
              </w:rPr>
            </w:pPr>
            <w:r w:rsidRPr="00175747">
              <w:rPr>
                <w:rFonts w:ascii="Cambria" w:hAnsi="Cambria"/>
                <w:b/>
                <w:i/>
                <w:sz w:val="18"/>
                <w:szCs w:val="18"/>
              </w:rPr>
              <w:t>Función:</w:t>
            </w:r>
            <w:r w:rsidRPr="00175747">
              <w:rPr>
                <w:rFonts w:ascii="Cambria" w:hAnsi="Cambria"/>
                <w:i/>
                <w:sz w:val="18"/>
                <w:szCs w:val="18"/>
              </w:rPr>
              <w:t xml:space="preserve">                                    03</w:t>
            </w:r>
          </w:p>
          <w:p w:rsidR="00EB1181" w:rsidRPr="00175747" w:rsidRDefault="00EB1181" w:rsidP="00F7504F">
            <w:pPr>
              <w:spacing w:after="0" w:line="240" w:lineRule="auto"/>
              <w:jc w:val="both"/>
              <w:rPr>
                <w:rFonts w:ascii="Cambria" w:hAnsi="Cambria"/>
                <w:i/>
                <w:sz w:val="18"/>
                <w:szCs w:val="18"/>
              </w:rPr>
            </w:pPr>
            <w:r w:rsidRPr="00175747">
              <w:rPr>
                <w:rFonts w:ascii="Cambria" w:hAnsi="Cambria"/>
                <w:b/>
                <w:i/>
                <w:sz w:val="18"/>
                <w:szCs w:val="18"/>
              </w:rPr>
              <w:t xml:space="preserve">División Funcional:               </w:t>
            </w:r>
            <w:r w:rsidRPr="00175747">
              <w:rPr>
                <w:rFonts w:ascii="Cambria" w:hAnsi="Cambria"/>
                <w:i/>
                <w:sz w:val="18"/>
                <w:szCs w:val="18"/>
              </w:rPr>
              <w:t>006</w:t>
            </w:r>
          </w:p>
          <w:p w:rsidR="00EB1181" w:rsidRPr="00175747" w:rsidRDefault="00EB1181" w:rsidP="00F7504F">
            <w:pPr>
              <w:spacing w:after="0" w:line="240" w:lineRule="auto"/>
              <w:jc w:val="both"/>
              <w:rPr>
                <w:rFonts w:ascii="Cambria" w:hAnsi="Cambria"/>
                <w:i/>
                <w:sz w:val="18"/>
                <w:szCs w:val="18"/>
              </w:rPr>
            </w:pPr>
            <w:r w:rsidRPr="00175747">
              <w:rPr>
                <w:rFonts w:ascii="Cambria" w:hAnsi="Cambria"/>
                <w:b/>
                <w:i/>
                <w:sz w:val="18"/>
                <w:szCs w:val="18"/>
              </w:rPr>
              <w:t>Grupo Funcional:</w:t>
            </w:r>
            <w:r w:rsidRPr="00175747">
              <w:rPr>
                <w:rFonts w:ascii="Cambria" w:hAnsi="Cambria"/>
                <w:i/>
                <w:sz w:val="18"/>
                <w:szCs w:val="18"/>
              </w:rPr>
              <w:t xml:space="preserve">                   0008</w:t>
            </w:r>
          </w:p>
          <w:p w:rsidR="00EB1181" w:rsidRPr="00EE4ABE" w:rsidRDefault="00EB1181" w:rsidP="00F7504F">
            <w:pPr>
              <w:spacing w:after="0" w:line="240" w:lineRule="auto"/>
              <w:jc w:val="both"/>
              <w:rPr>
                <w:rFonts w:ascii="Cambria" w:hAnsi="Cambria"/>
                <w:i/>
                <w:sz w:val="18"/>
                <w:szCs w:val="18"/>
              </w:rPr>
            </w:pPr>
            <w:r w:rsidRPr="00175747">
              <w:rPr>
                <w:rFonts w:ascii="Cambria" w:hAnsi="Cambria"/>
                <w:b/>
                <w:i/>
                <w:sz w:val="18"/>
                <w:szCs w:val="18"/>
              </w:rPr>
              <w:t>Meta Presupuestal:</w:t>
            </w:r>
            <w:r w:rsidRPr="00175747">
              <w:rPr>
                <w:rFonts w:ascii="Cambria" w:hAnsi="Cambria"/>
                <w:i/>
                <w:sz w:val="18"/>
                <w:szCs w:val="18"/>
              </w:rPr>
              <w:t xml:space="preserve">               0</w:t>
            </w:r>
            <w:r>
              <w:rPr>
                <w:rFonts w:ascii="Cambria" w:hAnsi="Cambria"/>
                <w:i/>
                <w:sz w:val="18"/>
                <w:szCs w:val="18"/>
              </w:rPr>
              <w:t>164</w:t>
            </w:r>
          </w:p>
        </w:tc>
      </w:tr>
    </w:tbl>
    <w:p w:rsidR="00EB1181" w:rsidRPr="00116FF8" w:rsidRDefault="00EB1181" w:rsidP="00EB1181">
      <w:pPr>
        <w:tabs>
          <w:tab w:val="left" w:pos="142"/>
        </w:tabs>
        <w:rPr>
          <w:rFonts w:ascii="Cambria" w:eastAsia="Times New Roman" w:hAnsi="Cambria" w:cs="Calibri"/>
          <w:b/>
          <w:i/>
          <w:sz w:val="6"/>
          <w:szCs w:val="18"/>
          <w:lang w:val="es-ES" w:eastAsia="es-ES"/>
        </w:rPr>
      </w:pPr>
    </w:p>
    <w:p w:rsidR="0081500E" w:rsidRPr="00C96EC8" w:rsidRDefault="0081500E" w:rsidP="00FE5A70">
      <w:pPr>
        <w:pStyle w:val="Prrafodelista"/>
        <w:numPr>
          <w:ilvl w:val="0"/>
          <w:numId w:val="21"/>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t>CRONOGRAMA Y ETAPAS DEL PROCESO</w:t>
      </w:r>
    </w:p>
    <w:p w:rsidR="00FA4FD5" w:rsidRPr="000A751E" w:rsidRDefault="00FA4FD5" w:rsidP="00FA4FD5">
      <w:pPr>
        <w:pStyle w:val="Prrafodelista"/>
        <w:spacing w:after="0" w:line="240" w:lineRule="auto"/>
        <w:ind w:left="284"/>
        <w:jc w:val="both"/>
        <w:rPr>
          <w:rFonts w:asciiTheme="majorHAnsi" w:eastAsia="Times New Roman" w:hAnsiTheme="majorHAnsi" w:cstheme="minorHAnsi"/>
          <w:b/>
          <w:i/>
          <w:color w:val="9933FF"/>
          <w:sz w:val="10"/>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C3EF4" w:rsidRPr="00C96EC8" w:rsidTr="005C4115">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5C4115">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5C4115">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5C4115">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AREA RESPONSABLE</w:t>
            </w:r>
          </w:p>
        </w:tc>
      </w:tr>
    </w:tbl>
    <w:p w:rsidR="00FC3EF4" w:rsidRPr="00C96EC8" w:rsidRDefault="00FC3EF4" w:rsidP="00FC3EF4">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395C42" w:rsidRPr="00C96EC8" w:rsidTr="009757C2">
        <w:trPr>
          <w:trHeight w:val="569"/>
        </w:trPr>
        <w:tc>
          <w:tcPr>
            <w:tcW w:w="266"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 xml:space="preserve">8 al 14 de marzo </w:t>
            </w:r>
            <w:r w:rsidRPr="00C96EC8">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8</w:t>
            </w:r>
            <w:r w:rsidRPr="00C96EC8">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Dirección Regional  de Trabajo y Promoción del Empleo.</w:t>
            </w:r>
          </w:p>
        </w:tc>
      </w:tr>
      <w:tr w:rsidR="00395C42" w:rsidRPr="00C96EC8" w:rsidTr="009757C2">
        <w:trPr>
          <w:trHeight w:val="644"/>
        </w:trPr>
        <w:tc>
          <w:tcPr>
            <w:tcW w:w="266" w:type="dxa"/>
            <w:tcBorders>
              <w:top w:val="single" w:sz="4" w:space="0" w:color="auto"/>
              <w:left w:val="single" w:sz="4" w:space="0" w:color="auto"/>
              <w:bottom w:val="single" w:sz="4" w:space="0" w:color="auto"/>
              <w:right w:val="single" w:sz="4" w:space="0" w:color="auto"/>
            </w:tcBorders>
            <w:hideMark/>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r w:rsidRPr="00C96EC8">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tc>
        <w:tc>
          <w:tcPr>
            <w:tcW w:w="2109"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r w:rsidR="00395C42" w:rsidRPr="00C96EC8" w:rsidTr="009757C2">
        <w:tc>
          <w:tcPr>
            <w:tcW w:w="266" w:type="dxa"/>
            <w:tcBorders>
              <w:top w:val="single" w:sz="4" w:space="0" w:color="auto"/>
              <w:left w:val="single" w:sz="4" w:space="0" w:color="auto"/>
              <w:bottom w:val="single" w:sz="4" w:space="0" w:color="auto"/>
              <w:right w:val="single" w:sz="4" w:space="0" w:color="auto"/>
            </w:tcBorders>
            <w:hideMark/>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r w:rsidR="00395C42" w:rsidRPr="00C96EC8" w:rsidTr="009757C2">
        <w:tc>
          <w:tcPr>
            <w:tcW w:w="266"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p>
        </w:tc>
        <w:tc>
          <w:tcPr>
            <w:tcW w:w="3767"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p>
        </w:tc>
        <w:tc>
          <w:tcPr>
            <w:tcW w:w="2504" w:type="dxa"/>
            <w:tcBorders>
              <w:top w:val="single" w:sz="4" w:space="0" w:color="auto"/>
              <w:left w:val="single" w:sz="4" w:space="0" w:color="auto"/>
              <w:bottom w:val="single" w:sz="4" w:space="0" w:color="auto"/>
              <w:right w:val="single" w:sz="4" w:space="0" w:color="auto"/>
            </w:tcBorders>
          </w:tcPr>
          <w:p w:rsidR="00395C42" w:rsidRDefault="00395C42" w:rsidP="009757C2">
            <w:pPr>
              <w:contextualSpacing/>
              <w:jc w:val="both"/>
              <w:rPr>
                <w:rFonts w:asciiTheme="majorHAnsi" w:eastAsia="Times New Roman" w:hAnsiTheme="majorHAnsi" w:cstheme="minorHAnsi"/>
                <w:b/>
                <w:i/>
                <w:color w:val="009900"/>
                <w:sz w:val="18"/>
                <w:szCs w:val="18"/>
                <w:lang w:val="es-ES" w:eastAsia="es-ES"/>
              </w:rPr>
            </w:pPr>
          </w:p>
        </w:tc>
        <w:tc>
          <w:tcPr>
            <w:tcW w:w="2109"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p>
        </w:tc>
      </w:tr>
    </w:tbl>
    <w:p w:rsidR="00395C42" w:rsidRPr="00C96EC8" w:rsidRDefault="00395C42" w:rsidP="00395C42">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395C42" w:rsidRPr="00C96EC8" w:rsidTr="009757C2">
        <w:tc>
          <w:tcPr>
            <w:tcW w:w="265"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23 y 24 </w:t>
            </w:r>
            <w:r w:rsidRPr="00C96EC8">
              <w:rPr>
                <w:rFonts w:asciiTheme="majorHAnsi" w:eastAsia="Times New Roman" w:hAnsiTheme="majorHAnsi" w:cstheme="minorHAnsi"/>
                <w:b/>
                <w:i/>
                <w:color w:val="009900"/>
                <w:sz w:val="18"/>
                <w:szCs w:val="18"/>
                <w:lang w:val="es-ES" w:eastAsia="es-ES"/>
              </w:rPr>
              <w:t>de</w:t>
            </w:r>
            <w:r>
              <w:rPr>
                <w:rFonts w:asciiTheme="majorHAnsi" w:eastAsia="Times New Roman" w:hAnsiTheme="majorHAnsi" w:cstheme="minorHAnsi"/>
                <w:b/>
                <w:i/>
                <w:color w:val="009900"/>
                <w:sz w:val="18"/>
                <w:szCs w:val="18"/>
                <w:lang w:val="es-ES" w:eastAsia="es-ES"/>
              </w:rPr>
              <w:t xml:space="preserv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 xml:space="preserve">8 </w:t>
            </w:r>
          </w:p>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 00</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am.</w:t>
            </w:r>
          </w:p>
        </w:tc>
        <w:tc>
          <w:tcPr>
            <w:tcW w:w="2110"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95C42" w:rsidRPr="00C96EC8" w:rsidTr="009757C2">
        <w:tc>
          <w:tcPr>
            <w:tcW w:w="265"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95C42" w:rsidRPr="00C96EC8" w:rsidTr="009757C2">
        <w:tc>
          <w:tcPr>
            <w:tcW w:w="265"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95C42" w:rsidRPr="00C96EC8" w:rsidTr="009757C2">
        <w:tc>
          <w:tcPr>
            <w:tcW w:w="265"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C96EC8">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95C42" w:rsidRPr="00C96EC8" w:rsidTr="009757C2">
        <w:tc>
          <w:tcPr>
            <w:tcW w:w="265"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Entrevista Personal en los ambientes de la Oficina de </w:t>
            </w:r>
            <w:r>
              <w:rPr>
                <w:rFonts w:asciiTheme="majorHAnsi" w:eastAsia="Times New Roman" w:hAnsiTheme="majorHAnsi" w:cstheme="minorHAnsi"/>
                <w:i/>
                <w:sz w:val="18"/>
                <w:szCs w:val="18"/>
                <w:lang w:val="es-ES" w:eastAsia="es-ES"/>
              </w:rPr>
              <w:t>Gestión de Recursos Humanos</w:t>
            </w:r>
            <w:r w:rsidRPr="00C96EC8">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y 28</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 del 2018</w:t>
            </w:r>
          </w:p>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395C42" w:rsidRPr="00C96EC8" w:rsidTr="009757C2">
        <w:tc>
          <w:tcPr>
            <w:tcW w:w="265"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bl>
    <w:p w:rsidR="00395C42" w:rsidRPr="00C96EC8" w:rsidRDefault="00395C42" w:rsidP="00395C42">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REGISTRO, SUSCRIPCION DEL CONTRATO,</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395C42" w:rsidRPr="00C96EC8" w:rsidTr="009757C2">
        <w:tc>
          <w:tcPr>
            <w:tcW w:w="425" w:type="dxa"/>
            <w:tcBorders>
              <w:top w:val="single" w:sz="4" w:space="0" w:color="auto"/>
              <w:left w:val="single" w:sz="4" w:space="0" w:color="auto"/>
              <w:bottom w:val="single" w:sz="4" w:space="0" w:color="auto"/>
              <w:right w:val="single" w:sz="4" w:space="0" w:color="auto"/>
            </w:tcBorders>
            <w:hideMark/>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Registro y Suscripción de Contrato</w:t>
            </w:r>
            <w:r>
              <w:rPr>
                <w:rFonts w:asciiTheme="majorHAnsi" w:eastAsia="Times New Roman" w:hAnsiTheme="majorHAnsi" w:cstheme="minorHAnsi"/>
                <w:i/>
                <w:sz w:val="18"/>
                <w:szCs w:val="18"/>
                <w:lang w:val="es-ES" w:eastAsia="es-ES"/>
              </w:rPr>
              <w:t xml:space="preserve"> </w:t>
            </w:r>
            <w:r w:rsidRPr="00447858">
              <w:rPr>
                <w:rFonts w:asciiTheme="majorHAnsi" w:eastAsia="Times New Roman" w:hAnsiTheme="majorHAnsi" w:cstheme="minorHAnsi"/>
                <w:b/>
                <w:i/>
                <w:sz w:val="18"/>
                <w:szCs w:val="18"/>
                <w:lang w:val="es-ES" w:eastAsia="es-ES"/>
              </w:rPr>
              <w:t xml:space="preserve">(No tener vínculo laboral </w:t>
            </w:r>
            <w:r>
              <w:rPr>
                <w:rFonts w:asciiTheme="majorHAnsi" w:eastAsia="Times New Roman" w:hAnsiTheme="majorHAnsi" w:cstheme="minorHAnsi"/>
                <w:b/>
                <w:i/>
                <w:sz w:val="18"/>
                <w:szCs w:val="18"/>
                <w:lang w:val="es-ES" w:eastAsia="es-ES"/>
              </w:rPr>
              <w:t xml:space="preserve">por ninguna modalidad de contratación </w:t>
            </w:r>
            <w:r w:rsidRPr="00447858">
              <w:rPr>
                <w:rFonts w:asciiTheme="majorHAnsi" w:eastAsia="Times New Roman" w:hAnsiTheme="majorHAnsi" w:cstheme="minorHAnsi"/>
                <w:b/>
                <w:i/>
                <w:sz w:val="18"/>
                <w:szCs w:val="18"/>
                <w:lang w:val="es-ES" w:eastAsia="es-ES"/>
              </w:rPr>
              <w:t>antes de la suscripción del Cont</w:t>
            </w:r>
            <w:r>
              <w:rPr>
                <w:rFonts w:asciiTheme="majorHAnsi" w:eastAsia="Times New Roman" w:hAnsiTheme="majorHAnsi" w:cstheme="minorHAnsi"/>
                <w:b/>
                <w:i/>
                <w:sz w:val="18"/>
                <w:szCs w:val="18"/>
                <w:lang w:val="es-ES" w:eastAsia="es-ES"/>
              </w:rPr>
              <w:t>rato</w:t>
            </w:r>
            <w:r w:rsidRPr="00447858">
              <w:rPr>
                <w:rFonts w:asciiTheme="majorHAnsi" w:eastAsia="Times New Roman" w:hAnsiTheme="majorHAnsi" w:cstheme="minorHAnsi"/>
                <w:b/>
                <w:i/>
                <w:sz w:val="18"/>
                <w:szCs w:val="18"/>
                <w:lang w:val="es-ES" w:eastAsia="es-ES"/>
              </w:rPr>
              <w:t>)</w:t>
            </w:r>
            <w:r>
              <w:rPr>
                <w:rFonts w:asciiTheme="majorHAnsi" w:eastAsia="Times New Roman" w:hAnsiTheme="majorHAnsi" w:cstheme="minorHAnsi"/>
                <w:b/>
                <w:i/>
                <w:sz w:val="18"/>
                <w:szCs w:val="18"/>
                <w:lang w:val="es-ES" w:eastAsia="es-ES"/>
              </w:rPr>
              <w:t>.</w:t>
            </w:r>
          </w:p>
        </w:tc>
        <w:tc>
          <w:tcPr>
            <w:tcW w:w="2551" w:type="dxa"/>
            <w:tcBorders>
              <w:top w:val="single" w:sz="4" w:space="0" w:color="auto"/>
              <w:left w:val="single" w:sz="4" w:space="0" w:color="auto"/>
              <w:bottom w:val="single" w:sz="4" w:space="0" w:color="auto"/>
              <w:right w:val="single" w:sz="4" w:space="0" w:color="auto"/>
            </w:tcBorders>
            <w:hideMark/>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Pr="00C96EC8">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r w:rsidRPr="00C96EC8">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06 </w:t>
            </w:r>
            <w:r w:rsidRPr="00C96EC8">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tc>
        <w:tc>
          <w:tcPr>
            <w:tcW w:w="2126"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Oficina </w:t>
            </w:r>
            <w:r>
              <w:rPr>
                <w:rFonts w:asciiTheme="majorHAnsi" w:eastAsia="Times New Roman" w:hAnsiTheme="majorHAnsi" w:cstheme="minorHAnsi"/>
                <w:i/>
                <w:sz w:val="18"/>
                <w:szCs w:val="18"/>
                <w:lang w:val="es-ES" w:eastAsia="es-ES"/>
              </w:rPr>
              <w:t xml:space="preserve">Regional </w:t>
            </w:r>
            <w:r w:rsidRPr="00C96EC8">
              <w:rPr>
                <w:rFonts w:asciiTheme="majorHAnsi" w:eastAsia="Times New Roman" w:hAnsiTheme="majorHAnsi" w:cstheme="minorHAnsi"/>
                <w:i/>
                <w:sz w:val="18"/>
                <w:szCs w:val="18"/>
                <w:lang w:val="es-ES" w:eastAsia="es-ES"/>
              </w:rPr>
              <w:t>de Administración/CAS.</w:t>
            </w:r>
          </w:p>
        </w:tc>
      </w:tr>
      <w:tr w:rsidR="00395C42" w:rsidRPr="00C96EC8" w:rsidTr="009757C2">
        <w:tc>
          <w:tcPr>
            <w:tcW w:w="425"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07 de abril </w:t>
            </w:r>
            <w:r w:rsidRPr="00C96EC8">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8</w:t>
            </w:r>
          </w:p>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9:00am.</w:t>
            </w:r>
          </w:p>
        </w:tc>
        <w:tc>
          <w:tcPr>
            <w:tcW w:w="2126"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Pr="00C96EC8">
              <w:rPr>
                <w:rFonts w:asciiTheme="majorHAnsi" w:eastAsia="Times New Roman" w:hAnsiTheme="majorHAnsi" w:cstheme="minorHAnsi"/>
                <w:i/>
                <w:sz w:val="18"/>
                <w:szCs w:val="18"/>
                <w:lang w:val="es-ES" w:eastAsia="es-ES"/>
              </w:rPr>
              <w:t>cursos Humanos.</w:t>
            </w:r>
          </w:p>
        </w:tc>
      </w:tr>
      <w:tr w:rsidR="00395C42" w:rsidRPr="00C96EC8" w:rsidTr="009757C2">
        <w:tc>
          <w:tcPr>
            <w:tcW w:w="425"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abril</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tc>
        <w:tc>
          <w:tcPr>
            <w:tcW w:w="2126" w:type="dxa"/>
            <w:tcBorders>
              <w:top w:val="single" w:sz="4" w:space="0" w:color="auto"/>
              <w:left w:val="single" w:sz="4" w:space="0" w:color="auto"/>
              <w:bottom w:val="single" w:sz="4" w:space="0" w:color="auto"/>
              <w:right w:val="single" w:sz="4" w:space="0" w:color="auto"/>
            </w:tcBorders>
          </w:tcPr>
          <w:p w:rsidR="00395C42" w:rsidRPr="00C96EC8" w:rsidRDefault="00395C42" w:rsidP="009757C2">
            <w:pPr>
              <w:contextualSpacing/>
              <w:jc w:val="center"/>
              <w:rPr>
                <w:rFonts w:asciiTheme="majorHAnsi" w:eastAsia="Times New Roman" w:hAnsiTheme="majorHAnsi" w:cstheme="minorHAnsi"/>
                <w:i/>
                <w:sz w:val="18"/>
                <w:szCs w:val="18"/>
                <w:lang w:val="es-ES" w:eastAsia="es-ES"/>
              </w:rPr>
            </w:pPr>
          </w:p>
        </w:tc>
      </w:tr>
    </w:tbl>
    <w:p w:rsidR="00CE08E4" w:rsidRDefault="00CE08E4" w:rsidP="00CE08E4">
      <w:pPr>
        <w:pStyle w:val="Prrafodelista"/>
        <w:spacing w:after="0" w:line="206" w:lineRule="auto"/>
        <w:ind w:left="360"/>
        <w:jc w:val="both"/>
        <w:rPr>
          <w:rFonts w:asciiTheme="majorHAnsi" w:eastAsia="Times New Roman" w:hAnsiTheme="majorHAnsi" w:cstheme="minorHAnsi"/>
          <w:b/>
          <w:i/>
          <w:sz w:val="18"/>
          <w:szCs w:val="18"/>
          <w:lang w:val="es-ES" w:eastAsia="es-ES"/>
        </w:rPr>
      </w:pPr>
    </w:p>
    <w:p w:rsidR="00E95AE7" w:rsidRDefault="00141457" w:rsidP="00FE5A70">
      <w:pPr>
        <w:pStyle w:val="Prrafodelista"/>
        <w:numPr>
          <w:ilvl w:val="0"/>
          <w:numId w:val="21"/>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141457"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“CAS</w:t>
      </w:r>
      <w:r w:rsidR="00BE082D" w:rsidRPr="00C96EC8">
        <w:rPr>
          <w:rFonts w:asciiTheme="majorHAnsi" w:eastAsia="Times New Roman" w:hAnsiTheme="majorHAnsi" w:cstheme="minorHAnsi"/>
          <w:i/>
          <w:sz w:val="18"/>
          <w:szCs w:val="18"/>
          <w:lang w:val="es-ES" w:eastAsia="es-ES"/>
        </w:rPr>
        <w:t>”</w:t>
      </w:r>
      <w:r w:rsidR="00FC1AEF" w:rsidRPr="00C96EC8">
        <w:rPr>
          <w:rFonts w:asciiTheme="majorHAnsi" w:eastAsia="Times New Roman" w:hAnsiTheme="majorHAnsi" w:cstheme="minorHAnsi"/>
          <w:i/>
          <w:sz w:val="18"/>
          <w:szCs w:val="18"/>
          <w:lang w:val="es-ES" w:eastAsia="es-ES"/>
        </w:rPr>
        <w:t>,</w:t>
      </w:r>
      <w:r w:rsidR="00B2208E">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lastRenderedPageBreak/>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235D8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0"/>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EA077E">
        <w:rPr>
          <w:rFonts w:asciiTheme="majorHAnsi" w:eastAsia="Times New Roman" w:hAnsiTheme="majorHAnsi" w:cstheme="minorHAnsi"/>
          <w:i/>
          <w:sz w:val="18"/>
          <w:szCs w:val="18"/>
          <w:shd w:val="clear" w:color="auto" w:fill="CCFFCC"/>
          <w:lang w:val="es-ES" w:eastAsia="es-ES"/>
        </w:rPr>
        <w:t>1</w:t>
      </w:r>
      <w:r w:rsidR="003B7767">
        <w:rPr>
          <w:rFonts w:asciiTheme="majorHAnsi" w:eastAsia="Times New Roman" w:hAnsiTheme="majorHAnsi" w:cstheme="minorHAnsi"/>
          <w:i/>
          <w:sz w:val="18"/>
          <w:szCs w:val="18"/>
          <w:shd w:val="clear" w:color="auto" w:fill="CCFFCC"/>
          <w:lang w:val="es-ES" w:eastAsia="es-ES"/>
        </w:rPr>
        <w:t>9</w:t>
      </w:r>
      <w:r w:rsidRPr="00C96EC8">
        <w:rPr>
          <w:rFonts w:asciiTheme="majorHAnsi" w:eastAsia="Times New Roman" w:hAnsiTheme="majorHAnsi" w:cstheme="minorHAnsi"/>
          <w:i/>
          <w:sz w:val="18"/>
          <w:szCs w:val="18"/>
          <w:shd w:val="clear" w:color="auto" w:fill="CCFFCC"/>
          <w:lang w:val="es-ES" w:eastAsia="es-ES"/>
        </w:rPr>
        <w:t>-201</w:t>
      </w:r>
      <w:r w:rsidR="00B2208E">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sidR="006E36A0">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52BC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EA673A" w:rsidRPr="00C96EC8" w:rsidRDefault="007B67D3" w:rsidP="00FE5A70">
      <w:pPr>
        <w:pStyle w:val="Prrafodelista"/>
        <w:numPr>
          <w:ilvl w:val="0"/>
          <w:numId w:val="21"/>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EC0860" w:rsidRDefault="00EC0860" w:rsidP="00EC0860">
      <w:pPr>
        <w:spacing w:after="0" w:line="240" w:lineRule="auto"/>
        <w:jc w:val="both"/>
        <w:rPr>
          <w:rFonts w:asciiTheme="majorHAnsi" w:eastAsia="Times New Roman" w:hAnsiTheme="majorHAnsi" w:cstheme="minorHAnsi"/>
          <w:i/>
          <w:sz w:val="18"/>
          <w:szCs w:val="18"/>
          <w:lang w:val="es-ES" w:eastAsia="es-ES"/>
        </w:rPr>
      </w:pPr>
    </w:p>
    <w:p w:rsidR="003A04AF" w:rsidRDefault="0040651D" w:rsidP="004B66FF">
      <w:pPr>
        <w:spacing w:after="0" w:line="240" w:lineRule="auto"/>
        <w:jc w:val="center"/>
        <w:rPr>
          <w:rFonts w:ascii="Cambria" w:hAnsi="Cambria"/>
          <w:b/>
          <w:i/>
          <w:sz w:val="18"/>
          <w:szCs w:val="18"/>
          <w:shd w:val="clear" w:color="auto" w:fill="CC99FF"/>
        </w:rPr>
      </w:pPr>
      <w:r w:rsidRPr="0040651D">
        <w:rPr>
          <w:rFonts w:asciiTheme="majorHAnsi" w:eastAsia="Times New Roman" w:hAnsiTheme="majorHAnsi" w:cstheme="minorHAnsi"/>
          <w:b/>
          <w:i/>
          <w:sz w:val="18"/>
          <w:szCs w:val="18"/>
          <w:lang w:val="es-ES" w:eastAsia="es-ES"/>
        </w:rPr>
        <w:t xml:space="preserve">        </w:t>
      </w:r>
      <w:r w:rsidR="003F7B6B">
        <w:rPr>
          <w:rFonts w:asciiTheme="majorHAnsi" w:eastAsia="Times New Roman" w:hAnsiTheme="majorHAnsi" w:cstheme="minorHAnsi"/>
          <w:b/>
          <w:i/>
          <w:sz w:val="18"/>
          <w:szCs w:val="18"/>
          <w:lang w:val="es-ES" w:eastAsia="es-ES"/>
        </w:rPr>
        <w:t xml:space="preserve">       </w:t>
      </w:r>
      <w:r w:rsidR="004B66FF" w:rsidRPr="00F87CBB">
        <w:rPr>
          <w:rFonts w:ascii="Cambria" w:hAnsi="Cambria"/>
          <w:b/>
          <w:i/>
          <w:sz w:val="18"/>
          <w:szCs w:val="18"/>
          <w:shd w:val="clear" w:color="auto" w:fill="CC99FF"/>
        </w:rPr>
        <w:t>ITEM N° 2.</w:t>
      </w:r>
      <w:r w:rsidR="00BA0B90" w:rsidRPr="00F87CBB">
        <w:rPr>
          <w:rFonts w:ascii="Cambria" w:hAnsi="Cambria"/>
          <w:b/>
          <w:i/>
          <w:sz w:val="18"/>
          <w:szCs w:val="18"/>
          <w:shd w:val="clear" w:color="auto" w:fill="CC99FF"/>
        </w:rPr>
        <w:t>1</w:t>
      </w:r>
      <w:r w:rsidR="003A04AF">
        <w:rPr>
          <w:rFonts w:ascii="Cambria" w:hAnsi="Cambria"/>
          <w:b/>
          <w:i/>
          <w:sz w:val="18"/>
          <w:szCs w:val="18"/>
          <w:shd w:val="clear" w:color="auto" w:fill="CC99FF"/>
        </w:rPr>
        <w:t>.</w:t>
      </w:r>
    </w:p>
    <w:p w:rsidR="004B66FF" w:rsidRPr="00C96EC8" w:rsidRDefault="003F7B6B" w:rsidP="004B66FF">
      <w:pPr>
        <w:spacing w:after="0" w:line="240" w:lineRule="auto"/>
        <w:jc w:val="center"/>
        <w:rPr>
          <w:rFonts w:asciiTheme="majorHAnsi" w:eastAsia="Times New Roman" w:hAnsiTheme="majorHAnsi" w:cstheme="minorHAnsi"/>
          <w:b/>
          <w:i/>
          <w:sz w:val="18"/>
          <w:szCs w:val="18"/>
          <w:u w:val="single"/>
          <w:lang w:eastAsia="es-ES"/>
        </w:rPr>
      </w:pPr>
      <w:r w:rsidRPr="003F7B6B">
        <w:rPr>
          <w:rFonts w:ascii="Cambria" w:hAnsi="Cambria"/>
          <w:b/>
          <w:i/>
          <w:sz w:val="18"/>
          <w:szCs w:val="18"/>
        </w:rPr>
        <w:t xml:space="preserve">                              </w:t>
      </w:r>
      <w:r w:rsidR="0040651D" w:rsidRPr="000324D6">
        <w:rPr>
          <w:rFonts w:ascii="Cambria" w:hAnsi="Cambria"/>
          <w:b/>
          <w:i/>
          <w:sz w:val="18"/>
          <w:szCs w:val="18"/>
          <w:shd w:val="clear" w:color="auto" w:fill="CC99FF"/>
        </w:rPr>
        <w:t>PERFIL DEL PUESTO PARA UN</w:t>
      </w:r>
      <w:r>
        <w:rPr>
          <w:rFonts w:ascii="Cambria" w:hAnsi="Cambria"/>
          <w:b/>
          <w:i/>
          <w:sz w:val="18"/>
          <w:szCs w:val="18"/>
          <w:shd w:val="clear" w:color="auto" w:fill="CC99FF"/>
        </w:rPr>
        <w:t xml:space="preserve"> </w:t>
      </w:r>
      <w:r w:rsidR="003B7767">
        <w:rPr>
          <w:rFonts w:ascii="Cambria" w:hAnsi="Cambria"/>
          <w:b/>
          <w:i/>
          <w:sz w:val="18"/>
          <w:szCs w:val="18"/>
          <w:shd w:val="clear" w:color="auto" w:fill="CC99FF"/>
        </w:rPr>
        <w:t>APOYO ADMINISTRATIVO – TRÁMITE EN VENTANILLA</w:t>
      </w:r>
    </w:p>
    <w:tbl>
      <w:tblPr>
        <w:tblW w:w="8030" w:type="dxa"/>
        <w:tblInd w:w="779" w:type="dxa"/>
        <w:tblCellMar>
          <w:left w:w="70" w:type="dxa"/>
          <w:right w:w="70" w:type="dxa"/>
        </w:tblCellMar>
        <w:tblLook w:val="04A0" w:firstRow="1" w:lastRow="0" w:firstColumn="1" w:lastColumn="0" w:noHBand="0" w:noVBand="1"/>
      </w:tblPr>
      <w:tblGrid>
        <w:gridCol w:w="4639"/>
        <w:gridCol w:w="1039"/>
        <w:gridCol w:w="1057"/>
        <w:gridCol w:w="1295"/>
      </w:tblGrid>
      <w:tr w:rsidR="004B66FF"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B66FF"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C96EC8" w:rsidRDefault="0040651D" w:rsidP="000A28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004B66FF"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E21A58"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A58" w:rsidRPr="00C96EC8" w:rsidRDefault="00E21A58" w:rsidP="007B5228">
            <w:pPr>
              <w:pStyle w:val="Prrafodelista"/>
              <w:numPr>
                <w:ilvl w:val="0"/>
                <w:numId w:val="18"/>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E21A58" w:rsidRPr="00C96EC8" w:rsidRDefault="003B7767" w:rsidP="003B7767">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175747">
              <w:rPr>
                <w:rFonts w:asciiTheme="majorHAnsi" w:hAnsiTheme="majorHAnsi"/>
                <w:i/>
                <w:sz w:val="18"/>
                <w:szCs w:val="18"/>
              </w:rPr>
              <w:t xml:space="preserve">Técnico titulado o </w:t>
            </w:r>
            <w:r w:rsidRPr="004457A6">
              <w:rPr>
                <w:rFonts w:asciiTheme="majorHAnsi" w:hAnsiTheme="majorHAnsi"/>
                <w:i/>
                <w:sz w:val="18"/>
                <w:szCs w:val="18"/>
              </w:rPr>
              <w:t>bachiller</w:t>
            </w:r>
            <w:r w:rsidRPr="00175747">
              <w:rPr>
                <w:rFonts w:asciiTheme="majorHAnsi" w:hAnsiTheme="majorHAnsi"/>
                <w:i/>
                <w:sz w:val="18"/>
                <w:szCs w:val="18"/>
              </w:rPr>
              <w:t xml:space="preserve"> </w:t>
            </w:r>
            <w:r>
              <w:rPr>
                <w:rFonts w:asciiTheme="majorHAnsi" w:hAnsiTheme="majorHAnsi"/>
                <w:i/>
                <w:sz w:val="18"/>
                <w:szCs w:val="18"/>
              </w:rPr>
              <w:t>en Contabilidad, Administración, Economía y/o afines.</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E21A58" w:rsidRPr="00C96EC8" w:rsidTr="00F74E5C">
        <w:trPr>
          <w:trHeight w:val="1606"/>
        </w:trPr>
        <w:tc>
          <w:tcPr>
            <w:tcW w:w="4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A58" w:rsidRPr="008D668B" w:rsidRDefault="00533124" w:rsidP="0023282A">
            <w:pPr>
              <w:pStyle w:val="Prrafodelista"/>
              <w:numPr>
                <w:ilvl w:val="0"/>
                <w:numId w:val="18"/>
              </w:numPr>
              <w:ind w:left="355" w:hanging="283"/>
              <w:rPr>
                <w:rFonts w:asciiTheme="majorHAnsi" w:eastAsia="Times New Roman" w:hAnsiTheme="majorHAnsi" w:cs="Calibri"/>
                <w:i/>
                <w:sz w:val="18"/>
                <w:szCs w:val="18"/>
                <w:lang w:eastAsia="es-ES"/>
              </w:rPr>
            </w:pPr>
            <w:r w:rsidRPr="000A751E">
              <w:rPr>
                <w:rFonts w:asciiTheme="majorHAnsi" w:eastAsia="Times New Roman" w:hAnsiTheme="majorHAnsi" w:cs="Calibri"/>
                <w:b/>
                <w:i/>
                <w:sz w:val="18"/>
                <w:szCs w:val="18"/>
                <w:lang w:eastAsia="es-ES"/>
              </w:rPr>
              <w:t>Capacitación:</w:t>
            </w:r>
            <w:r w:rsidR="00E21A58" w:rsidRPr="000A751E">
              <w:rPr>
                <w:rFonts w:asciiTheme="majorHAnsi" w:eastAsia="Times New Roman" w:hAnsiTheme="majorHAnsi" w:cs="Calibri"/>
                <w:b/>
                <w:i/>
                <w:sz w:val="18"/>
                <w:szCs w:val="18"/>
                <w:lang w:eastAsia="es-ES"/>
              </w:rPr>
              <w:t xml:space="preserve"> </w:t>
            </w:r>
            <w:r w:rsidR="000A751E" w:rsidRPr="008D668B">
              <w:rPr>
                <w:rFonts w:asciiTheme="majorHAnsi" w:eastAsia="Times New Roman" w:hAnsiTheme="majorHAnsi" w:cs="Calibri"/>
                <w:i/>
                <w:sz w:val="18"/>
                <w:szCs w:val="18"/>
                <w:lang w:eastAsia="es-ES"/>
              </w:rPr>
              <w:t xml:space="preserve">en </w:t>
            </w:r>
            <w:r w:rsidR="00675D5B">
              <w:rPr>
                <w:rFonts w:asciiTheme="majorHAnsi" w:eastAsia="Times New Roman" w:hAnsiTheme="majorHAnsi" w:cs="Calibri"/>
                <w:i/>
                <w:sz w:val="18"/>
                <w:szCs w:val="18"/>
                <w:lang w:eastAsia="es-ES"/>
              </w:rPr>
              <w:t xml:space="preserve">Sistema de integración Financiera Administrativa SIAF.SP, Sistema Integrad de Gestión Administrativa- SIGA y </w:t>
            </w:r>
            <w:r w:rsidR="00EF0A38">
              <w:rPr>
                <w:rFonts w:asciiTheme="majorHAnsi" w:eastAsia="Times New Roman" w:hAnsiTheme="majorHAnsi" w:cs="Calibri"/>
                <w:i/>
                <w:sz w:val="18"/>
                <w:szCs w:val="18"/>
                <w:lang w:eastAsia="es-ES"/>
              </w:rPr>
              <w:t xml:space="preserve">temas relacionados a la formación </w:t>
            </w:r>
            <w:r w:rsidR="00675D5B">
              <w:rPr>
                <w:rFonts w:asciiTheme="majorHAnsi" w:eastAsia="Times New Roman" w:hAnsiTheme="majorHAnsi" w:cs="Calibri"/>
                <w:i/>
                <w:sz w:val="18"/>
                <w:szCs w:val="18"/>
                <w:lang w:eastAsia="es-ES"/>
              </w:rPr>
              <w:t>al objeto de la convocatoria de la Gestión Administrativa</w:t>
            </w:r>
            <w:r w:rsidR="00E21A58" w:rsidRPr="008D668B">
              <w:rPr>
                <w:rFonts w:asciiTheme="majorHAnsi" w:eastAsiaTheme="minorHAnsi" w:hAnsiTheme="majorHAnsi" w:cstheme="minorBidi"/>
                <w:i/>
                <w:sz w:val="18"/>
                <w:szCs w:val="18"/>
              </w:rPr>
              <w:t>,</w:t>
            </w:r>
            <w:r w:rsidR="0023282A" w:rsidRPr="008D668B">
              <w:rPr>
                <w:rFonts w:asciiTheme="majorHAnsi" w:eastAsia="Times New Roman" w:hAnsiTheme="majorHAnsi" w:cs="Calibri"/>
                <w:i/>
                <w:sz w:val="18"/>
                <w:szCs w:val="18"/>
                <w:lang w:eastAsia="es-ES"/>
              </w:rPr>
              <w:t xml:space="preserve"> en  los 03 últimos años</w:t>
            </w:r>
            <w:r w:rsidR="00E21A58" w:rsidRPr="008D668B">
              <w:rPr>
                <w:rFonts w:asciiTheme="majorHAnsi" w:eastAsia="Times New Roman" w:hAnsiTheme="majorHAnsi" w:cs="Calibri"/>
                <w:i/>
                <w:sz w:val="18"/>
                <w:szCs w:val="18"/>
                <w:lang w:eastAsia="es-ES"/>
              </w:rPr>
              <w:t xml:space="preserve"> :</w:t>
            </w:r>
          </w:p>
          <w:p w:rsidR="00E21A58" w:rsidRPr="00C96EC8" w:rsidRDefault="00E21A58" w:rsidP="00E21A5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E21A58" w:rsidRPr="00C96EC8" w:rsidRDefault="00E21A58" w:rsidP="00E21A5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E21A58" w:rsidRPr="00EF0A38" w:rsidRDefault="00E21A58" w:rsidP="00EF0A38">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r w:rsidR="00EF0A38">
              <w:rPr>
                <w:rFonts w:asciiTheme="majorHAnsi" w:eastAsia="Times New Roman" w:hAnsiTheme="majorHAnsi" w:cs="Calibri"/>
                <w:b/>
                <w:i/>
                <w:sz w:val="18"/>
                <w:szCs w:val="18"/>
                <w:lang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hAnsiTheme="majorHAnsi" w:cs="Calibri"/>
                <w:b/>
                <w:i/>
                <w:sz w:val="18"/>
                <w:szCs w:val="18"/>
                <w:lang w:val="es-ES"/>
              </w:rPr>
            </w:pPr>
          </w:p>
          <w:p w:rsidR="00E21A58" w:rsidRDefault="00E21A58" w:rsidP="00E21A58">
            <w:pPr>
              <w:spacing w:after="0" w:line="240" w:lineRule="auto"/>
              <w:jc w:val="center"/>
              <w:rPr>
                <w:rFonts w:asciiTheme="majorHAnsi" w:hAnsiTheme="majorHAnsi" w:cs="Calibri"/>
                <w:b/>
                <w:i/>
                <w:sz w:val="18"/>
                <w:szCs w:val="18"/>
                <w:lang w:val="es-ES"/>
              </w:rPr>
            </w:pPr>
          </w:p>
          <w:p w:rsidR="0040651D" w:rsidRPr="003F04F5" w:rsidRDefault="0040651D" w:rsidP="00E21A58">
            <w:pPr>
              <w:spacing w:after="0" w:line="240" w:lineRule="auto"/>
              <w:jc w:val="center"/>
              <w:rPr>
                <w:rFonts w:asciiTheme="majorHAnsi" w:hAnsiTheme="majorHAnsi" w:cs="Calibri"/>
                <w:b/>
                <w:i/>
                <w:sz w:val="2"/>
                <w:szCs w:val="18"/>
                <w:lang w:val="es-ES"/>
              </w:rPr>
            </w:pPr>
          </w:p>
          <w:p w:rsidR="003F04F5" w:rsidRDefault="003F04F5" w:rsidP="00E21A58">
            <w:pPr>
              <w:spacing w:after="0" w:line="240" w:lineRule="auto"/>
              <w:jc w:val="center"/>
              <w:rPr>
                <w:rFonts w:asciiTheme="majorHAnsi" w:hAnsiTheme="majorHAnsi" w:cs="Calibri"/>
                <w:b/>
                <w:i/>
                <w:sz w:val="18"/>
                <w:szCs w:val="18"/>
                <w:lang w:val="es-ES"/>
              </w:rPr>
            </w:pPr>
          </w:p>
          <w:p w:rsidR="00675D5B" w:rsidRDefault="00675D5B" w:rsidP="00E21A58">
            <w:pPr>
              <w:spacing w:after="0" w:line="240" w:lineRule="auto"/>
              <w:jc w:val="center"/>
              <w:rPr>
                <w:rFonts w:asciiTheme="majorHAnsi" w:hAnsiTheme="majorHAnsi" w:cs="Calibri"/>
                <w:b/>
                <w:i/>
                <w:sz w:val="18"/>
                <w:szCs w:val="18"/>
                <w:lang w:val="es-ES"/>
              </w:rPr>
            </w:pPr>
          </w:p>
          <w:p w:rsidR="00675D5B" w:rsidRDefault="00675D5B" w:rsidP="00E21A58">
            <w:pPr>
              <w:spacing w:after="0" w:line="240" w:lineRule="auto"/>
              <w:jc w:val="center"/>
              <w:rPr>
                <w:rFonts w:asciiTheme="majorHAnsi" w:hAnsiTheme="majorHAnsi" w:cs="Calibri"/>
                <w:b/>
                <w:i/>
                <w:sz w:val="18"/>
                <w:szCs w:val="18"/>
                <w:lang w:val="es-ES"/>
              </w:rPr>
            </w:pPr>
          </w:p>
          <w:p w:rsidR="00675D5B" w:rsidRPr="00675D5B" w:rsidRDefault="00675D5B" w:rsidP="00E21A58">
            <w:pPr>
              <w:spacing w:after="0" w:line="240" w:lineRule="auto"/>
              <w:jc w:val="center"/>
              <w:rPr>
                <w:rFonts w:asciiTheme="majorHAnsi" w:hAnsiTheme="majorHAnsi" w:cs="Calibri"/>
                <w:b/>
                <w:i/>
                <w:sz w:val="6"/>
                <w:szCs w:val="18"/>
                <w:lang w:val="es-ES"/>
              </w:rPr>
            </w:pPr>
          </w:p>
          <w:p w:rsidR="00EF0A38" w:rsidRPr="00EF0A38" w:rsidRDefault="00EF0A38" w:rsidP="00E21A58">
            <w:pPr>
              <w:spacing w:after="0" w:line="240" w:lineRule="auto"/>
              <w:jc w:val="center"/>
              <w:rPr>
                <w:rFonts w:asciiTheme="majorHAnsi" w:hAnsiTheme="majorHAnsi" w:cs="Calibri"/>
                <w:b/>
                <w:i/>
                <w:sz w:val="8"/>
                <w:szCs w:val="18"/>
                <w:lang w:val="es-ES"/>
              </w:rPr>
            </w:pPr>
          </w:p>
          <w:p w:rsidR="00E21A58" w:rsidRPr="00C96EC8" w:rsidRDefault="00E21A58" w:rsidP="00E21A58">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E21A58" w:rsidRPr="00C96EC8" w:rsidRDefault="00E21A58" w:rsidP="00E21A58">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E21A58" w:rsidRPr="00C96EC8" w:rsidRDefault="003F04F5" w:rsidP="003F04F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E21A58"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auto"/>
            <w:noWrap/>
          </w:tcPr>
          <w:p w:rsidR="00E21A58" w:rsidRPr="00C96EC8" w:rsidRDefault="00E21A58" w:rsidP="007B5228">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E21A58" w:rsidRPr="00C96EC8" w:rsidRDefault="00E21A58" w:rsidP="00D07401">
            <w:pPr>
              <w:pStyle w:val="Prrafodelista"/>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E21A58" w:rsidRPr="00C96EC8" w:rsidRDefault="00E21A58" w:rsidP="00D07401">
            <w:pPr>
              <w:pStyle w:val="Prrafodelista"/>
              <w:spacing w:after="0" w:line="240" w:lineRule="auto"/>
              <w:ind w:left="639" w:hanging="284"/>
              <w:rPr>
                <w:rFonts w:asciiTheme="majorHAnsi" w:hAnsiTheme="majorHAnsi" w:cs="Calibri"/>
                <w:i/>
                <w:sz w:val="18"/>
                <w:szCs w:val="18"/>
                <w:lang w:val="es-ES"/>
              </w:rPr>
            </w:pPr>
            <w:r>
              <w:rPr>
                <w:rFonts w:asciiTheme="majorHAnsi" w:hAnsiTheme="majorHAnsi" w:cs="Calibri"/>
                <w:i/>
                <w:sz w:val="18"/>
                <w:szCs w:val="18"/>
                <w:lang w:val="es-ES"/>
              </w:rPr>
              <w:t>Más de 0</w:t>
            </w:r>
            <w:r w:rsidR="00675D5B">
              <w:rPr>
                <w:rFonts w:asciiTheme="majorHAnsi" w:hAnsiTheme="majorHAnsi" w:cs="Calibri"/>
                <w:i/>
                <w:sz w:val="18"/>
                <w:szCs w:val="18"/>
                <w:lang w:val="es-ES"/>
              </w:rPr>
              <w:t>1año</w:t>
            </w:r>
            <w:r w:rsidR="00EF0A38">
              <w:rPr>
                <w:rFonts w:asciiTheme="majorHAnsi" w:hAnsiTheme="majorHAnsi" w:cs="Calibri"/>
                <w:i/>
                <w:sz w:val="18"/>
                <w:szCs w:val="18"/>
                <w:lang w:val="es-ES"/>
              </w:rPr>
              <w:t>.</w:t>
            </w:r>
          </w:p>
          <w:p w:rsidR="00E21A58" w:rsidRPr="00C96EC8" w:rsidRDefault="00E21A58" w:rsidP="00675D5B">
            <w:pPr>
              <w:pStyle w:val="Prrafodelista"/>
              <w:spacing w:after="0" w:line="240" w:lineRule="auto"/>
              <w:ind w:left="639" w:hanging="284"/>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675D5B">
              <w:rPr>
                <w:rFonts w:asciiTheme="majorHAnsi" w:hAnsiTheme="majorHAnsi" w:cs="Calibri"/>
                <w:i/>
                <w:sz w:val="18"/>
                <w:szCs w:val="18"/>
                <w:lang w:val="es-ES"/>
              </w:rPr>
              <w:t>1 año</w:t>
            </w:r>
            <w:r w:rsidR="00EF0A38">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E21A58" w:rsidRDefault="00E21A58" w:rsidP="00E21A58">
            <w:pPr>
              <w:spacing w:after="0" w:line="240" w:lineRule="auto"/>
              <w:jc w:val="center"/>
              <w:rPr>
                <w:rFonts w:asciiTheme="majorHAnsi" w:eastAsia="Times New Roman" w:hAnsiTheme="majorHAnsi" w:cs="Calibri"/>
                <w:b/>
                <w:i/>
                <w:sz w:val="18"/>
                <w:szCs w:val="18"/>
                <w:lang w:val="es-ES" w:eastAsia="es-ES"/>
              </w:rPr>
            </w:pPr>
          </w:p>
          <w:p w:rsidR="008660CD" w:rsidRPr="00C96EC8" w:rsidRDefault="008660CD"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E21A58"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auto"/>
            <w:noWrap/>
          </w:tcPr>
          <w:p w:rsidR="00AD4632" w:rsidRPr="00AD4632" w:rsidRDefault="00E21A58" w:rsidP="00D07401">
            <w:pPr>
              <w:pStyle w:val="Prrafodelista"/>
              <w:numPr>
                <w:ilvl w:val="0"/>
                <w:numId w:val="18"/>
              </w:numPr>
              <w:tabs>
                <w:tab w:val="left" w:pos="72"/>
              </w:tabs>
              <w:spacing w:after="0" w:line="240" w:lineRule="auto"/>
              <w:ind w:left="355" w:hanging="355"/>
              <w:rPr>
                <w:rFonts w:asciiTheme="majorHAnsi" w:hAnsiTheme="majorHAnsi" w:cs="Calibri"/>
                <w:i/>
                <w:sz w:val="18"/>
                <w:szCs w:val="18"/>
                <w:lang w:val="es-ES"/>
              </w:rPr>
            </w:pPr>
            <w:r w:rsidRPr="00AD4632">
              <w:rPr>
                <w:rFonts w:asciiTheme="majorHAnsi" w:hAnsiTheme="majorHAnsi" w:cs="Calibri"/>
                <w:b/>
                <w:i/>
                <w:sz w:val="18"/>
                <w:szCs w:val="18"/>
                <w:lang w:val="es-ES"/>
              </w:rPr>
              <w:t xml:space="preserve">Experiencia Específica </w:t>
            </w:r>
            <w:r w:rsidR="0023282A">
              <w:rPr>
                <w:rFonts w:asciiTheme="majorHAnsi" w:hAnsiTheme="majorHAnsi" w:cs="Calibri"/>
                <w:b/>
                <w:i/>
                <w:sz w:val="18"/>
                <w:szCs w:val="18"/>
                <w:lang w:val="es-ES"/>
              </w:rPr>
              <w:t>para el</w:t>
            </w:r>
            <w:r w:rsidR="0019433D">
              <w:rPr>
                <w:rFonts w:asciiTheme="majorHAnsi" w:hAnsiTheme="majorHAnsi" w:cs="Calibri"/>
                <w:b/>
                <w:i/>
                <w:sz w:val="18"/>
                <w:szCs w:val="18"/>
                <w:lang w:val="es-ES"/>
              </w:rPr>
              <w:t xml:space="preserve"> puesto </w:t>
            </w:r>
            <w:r w:rsidR="0023282A">
              <w:rPr>
                <w:rFonts w:asciiTheme="majorHAnsi" w:hAnsiTheme="majorHAnsi" w:cs="Calibri"/>
                <w:b/>
                <w:i/>
                <w:sz w:val="18"/>
                <w:szCs w:val="18"/>
                <w:lang w:val="es-ES"/>
              </w:rPr>
              <w:t>convocado</w:t>
            </w:r>
            <w:r w:rsidR="000A751E">
              <w:rPr>
                <w:rFonts w:asciiTheme="majorHAnsi" w:hAnsiTheme="majorHAnsi" w:cs="Calibri"/>
                <w:b/>
                <w:i/>
                <w:sz w:val="18"/>
                <w:szCs w:val="18"/>
                <w:lang w:val="es-ES"/>
              </w:rPr>
              <w:t xml:space="preserve"> </w:t>
            </w:r>
            <w:r w:rsidR="00EF0A38">
              <w:rPr>
                <w:rFonts w:asciiTheme="majorHAnsi" w:hAnsiTheme="majorHAnsi" w:cs="Calibri"/>
                <w:b/>
                <w:i/>
                <w:sz w:val="18"/>
                <w:szCs w:val="18"/>
                <w:lang w:val="es-ES"/>
              </w:rPr>
              <w:t>en el sector público</w:t>
            </w:r>
            <w:r w:rsidR="000A751E">
              <w:rPr>
                <w:rFonts w:asciiTheme="majorHAnsi" w:hAnsiTheme="majorHAnsi" w:cs="Calibri"/>
                <w:b/>
                <w:i/>
                <w:sz w:val="18"/>
                <w:szCs w:val="18"/>
                <w:lang w:val="es-ES"/>
              </w:rPr>
              <w:t>.</w:t>
            </w:r>
          </w:p>
          <w:p w:rsidR="00E21A58" w:rsidRDefault="00E21A58" w:rsidP="00FE5A70">
            <w:pPr>
              <w:pStyle w:val="Prrafodelista"/>
              <w:numPr>
                <w:ilvl w:val="0"/>
                <w:numId w:val="22"/>
              </w:numPr>
              <w:tabs>
                <w:tab w:val="left" w:pos="1064"/>
              </w:tabs>
              <w:spacing w:after="0" w:line="240" w:lineRule="auto"/>
              <w:ind w:left="639" w:firstLine="0"/>
              <w:rPr>
                <w:rFonts w:asciiTheme="majorHAnsi" w:hAnsiTheme="majorHAnsi" w:cs="Calibri"/>
                <w:i/>
                <w:sz w:val="18"/>
                <w:szCs w:val="18"/>
                <w:lang w:val="es-ES"/>
              </w:rPr>
            </w:pPr>
            <w:r w:rsidRPr="00AD4632">
              <w:rPr>
                <w:rFonts w:asciiTheme="majorHAnsi" w:hAnsiTheme="majorHAnsi" w:cs="Calibri"/>
                <w:i/>
                <w:sz w:val="18"/>
                <w:szCs w:val="18"/>
                <w:lang w:val="es-ES"/>
              </w:rPr>
              <w:t>Más de 0</w:t>
            </w:r>
            <w:r w:rsidR="00EF0A38">
              <w:rPr>
                <w:rFonts w:asciiTheme="majorHAnsi" w:hAnsiTheme="majorHAnsi" w:cs="Calibri"/>
                <w:i/>
                <w:sz w:val="18"/>
                <w:szCs w:val="18"/>
                <w:lang w:val="es-ES"/>
              </w:rPr>
              <w:t>6</w:t>
            </w:r>
            <w:r w:rsidR="00C746F3">
              <w:rPr>
                <w:rFonts w:asciiTheme="majorHAnsi" w:hAnsiTheme="majorHAnsi" w:cs="Calibri"/>
                <w:i/>
                <w:sz w:val="18"/>
                <w:szCs w:val="18"/>
                <w:lang w:val="es-ES"/>
              </w:rPr>
              <w:t xml:space="preserve"> </w:t>
            </w:r>
            <w:r w:rsidR="00EF0A38">
              <w:rPr>
                <w:rFonts w:asciiTheme="majorHAnsi" w:hAnsiTheme="majorHAnsi" w:cs="Calibri"/>
                <w:i/>
                <w:sz w:val="18"/>
                <w:szCs w:val="18"/>
                <w:lang w:val="es-ES"/>
              </w:rPr>
              <w:t>meses</w:t>
            </w:r>
            <w:r w:rsidR="00AD4632" w:rsidRPr="00AD4632">
              <w:rPr>
                <w:rFonts w:asciiTheme="majorHAnsi" w:hAnsiTheme="majorHAnsi" w:cs="Calibri"/>
                <w:i/>
                <w:sz w:val="18"/>
                <w:szCs w:val="18"/>
                <w:lang w:val="es-ES"/>
              </w:rPr>
              <w:t>.</w:t>
            </w:r>
          </w:p>
          <w:p w:rsidR="00E21A58" w:rsidRPr="00AD4632" w:rsidRDefault="003F04F5" w:rsidP="00FE5A70">
            <w:pPr>
              <w:pStyle w:val="Prrafodelista"/>
              <w:numPr>
                <w:ilvl w:val="0"/>
                <w:numId w:val="22"/>
              </w:numPr>
              <w:tabs>
                <w:tab w:val="left" w:pos="1064"/>
              </w:tabs>
              <w:spacing w:after="0" w:line="240" w:lineRule="auto"/>
              <w:ind w:left="639" w:firstLine="0"/>
              <w:rPr>
                <w:rFonts w:asciiTheme="majorHAnsi" w:hAnsiTheme="majorHAnsi" w:cs="Calibri"/>
                <w:i/>
                <w:sz w:val="18"/>
                <w:szCs w:val="18"/>
                <w:lang w:val="es-ES"/>
              </w:rPr>
            </w:pPr>
            <w:r>
              <w:rPr>
                <w:rFonts w:asciiTheme="majorHAnsi" w:hAnsiTheme="majorHAnsi" w:cs="Calibri"/>
                <w:i/>
                <w:sz w:val="18"/>
                <w:szCs w:val="18"/>
                <w:lang w:val="es-ES"/>
              </w:rPr>
              <w:t>06</w:t>
            </w:r>
            <w:r w:rsidR="00E21A58" w:rsidRPr="00AD4632">
              <w:rPr>
                <w:rFonts w:asciiTheme="majorHAnsi" w:hAnsiTheme="majorHAnsi" w:cs="Calibri"/>
                <w:i/>
                <w:sz w:val="18"/>
                <w:szCs w:val="18"/>
                <w:lang w:val="es-ES"/>
              </w:rPr>
              <w:t xml:space="preserve"> </w:t>
            </w:r>
            <w:r w:rsidR="00EF0A38">
              <w:rPr>
                <w:rFonts w:asciiTheme="majorHAnsi" w:hAnsiTheme="majorHAnsi" w:cs="Calibri"/>
                <w:i/>
                <w:sz w:val="18"/>
                <w:szCs w:val="18"/>
                <w:lang w:val="es-ES"/>
              </w:rPr>
              <w:t>meses</w:t>
            </w:r>
            <w:r w:rsidR="00C746F3">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E21A58" w:rsidRDefault="00E21A58" w:rsidP="00E21A58">
            <w:pPr>
              <w:spacing w:after="0" w:line="240" w:lineRule="auto"/>
              <w:jc w:val="center"/>
              <w:rPr>
                <w:rFonts w:asciiTheme="majorHAnsi" w:eastAsia="Times New Roman" w:hAnsiTheme="majorHAnsi" w:cs="Calibri"/>
                <w:b/>
                <w:i/>
                <w:sz w:val="18"/>
                <w:szCs w:val="18"/>
                <w:lang w:val="es-ES" w:eastAsia="es-ES"/>
              </w:rPr>
            </w:pPr>
          </w:p>
          <w:p w:rsidR="005B6BC0" w:rsidRDefault="005B6BC0"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E21A58" w:rsidRPr="00C96EC8" w:rsidTr="00F74E5C">
        <w:trPr>
          <w:trHeight w:val="792"/>
        </w:trPr>
        <w:tc>
          <w:tcPr>
            <w:tcW w:w="4639" w:type="dxa"/>
            <w:tcBorders>
              <w:top w:val="single" w:sz="4" w:space="0" w:color="auto"/>
              <w:left w:val="single" w:sz="4" w:space="0" w:color="auto"/>
              <w:bottom w:val="single" w:sz="4" w:space="0" w:color="auto"/>
              <w:right w:val="single" w:sz="4" w:space="0" w:color="auto"/>
            </w:tcBorders>
            <w:shd w:val="clear" w:color="auto" w:fill="auto"/>
            <w:noWrap/>
          </w:tcPr>
          <w:p w:rsidR="00E21A58" w:rsidRPr="00C96EC8" w:rsidRDefault="00E21A58" w:rsidP="007B5228">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E21A58" w:rsidRDefault="00E21A58" w:rsidP="0023282A">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proofErr w:type="gramStart"/>
            <w:r w:rsidR="003F04F5">
              <w:rPr>
                <w:rFonts w:asciiTheme="majorHAnsi" w:hAnsiTheme="majorHAnsi" w:cs="Calibri"/>
                <w:i/>
                <w:sz w:val="18"/>
                <w:szCs w:val="18"/>
                <w:lang w:val="es-ES"/>
              </w:rPr>
              <w:t>básico</w:t>
            </w:r>
            <w:proofErr w:type="gramEnd"/>
            <w:r w:rsidR="003F04F5">
              <w:rPr>
                <w:rFonts w:asciiTheme="majorHAnsi" w:hAnsiTheme="majorHAnsi" w:cs="Calibri"/>
                <w:i/>
                <w:sz w:val="18"/>
                <w:szCs w:val="18"/>
                <w:lang w:val="es-ES"/>
              </w:rPr>
              <w:t>.</w:t>
            </w:r>
          </w:p>
          <w:p w:rsidR="003F04F5" w:rsidRPr="0023282A" w:rsidRDefault="003F04F5" w:rsidP="0023282A">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23282A" w:rsidP="0023282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F04F5">
              <w:rPr>
                <w:rFonts w:asciiTheme="majorHAnsi" w:eastAsia="Times New Roman" w:hAnsiTheme="majorHAnsi" w:cs="Calibri"/>
                <w:b/>
                <w:i/>
                <w:sz w:val="18"/>
                <w:szCs w:val="18"/>
                <w:lang w:val="es-ES" w:eastAsia="es-ES"/>
              </w:rPr>
              <w:t>2</w:t>
            </w:r>
          </w:p>
          <w:p w:rsidR="00E21A58" w:rsidRPr="00C96EC8" w:rsidRDefault="003F04F5" w:rsidP="00E21A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p>
          <w:p w:rsidR="00E21A58" w:rsidRDefault="0023282A" w:rsidP="00E21A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F04F5">
              <w:rPr>
                <w:rFonts w:asciiTheme="majorHAnsi" w:eastAsia="Times New Roman" w:hAnsiTheme="majorHAnsi" w:cs="Calibri"/>
                <w:i/>
                <w:sz w:val="18"/>
                <w:szCs w:val="18"/>
                <w:lang w:val="es-ES" w:eastAsia="es-ES"/>
              </w:rPr>
              <w:t>2</w:t>
            </w:r>
          </w:p>
          <w:p w:rsidR="003F04F5" w:rsidRDefault="003F04F5" w:rsidP="00E21A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E21A58" w:rsidRPr="00C96EC8" w:rsidRDefault="00E21A58" w:rsidP="0023282A">
            <w:pPr>
              <w:spacing w:after="0" w:line="240" w:lineRule="auto"/>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Default="0023282A" w:rsidP="0023282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F04F5">
              <w:rPr>
                <w:rFonts w:asciiTheme="majorHAnsi" w:eastAsia="Times New Roman" w:hAnsiTheme="majorHAnsi" w:cs="Calibri"/>
                <w:b/>
                <w:i/>
                <w:sz w:val="18"/>
                <w:szCs w:val="18"/>
                <w:lang w:val="es-ES" w:eastAsia="es-ES"/>
              </w:rPr>
              <w:t>2</w:t>
            </w:r>
          </w:p>
          <w:p w:rsidR="003F04F5" w:rsidRPr="00C96EC8" w:rsidRDefault="003F04F5" w:rsidP="0023282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tc>
      </w:tr>
      <w:tr w:rsidR="004B66FF"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B66FF" w:rsidRPr="00C96EC8" w:rsidRDefault="004B66FF"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B66FF"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F74E5C">
        <w:trPr>
          <w:trHeight w:val="429"/>
        </w:trPr>
        <w:tc>
          <w:tcPr>
            <w:tcW w:w="4639" w:type="dxa"/>
            <w:tcBorders>
              <w:top w:val="single" w:sz="4" w:space="0" w:color="auto"/>
              <w:left w:val="single" w:sz="4" w:space="0" w:color="auto"/>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3B7767" w:rsidRDefault="003B7767" w:rsidP="003B7767">
      <w:pPr>
        <w:spacing w:after="0" w:line="240" w:lineRule="auto"/>
        <w:jc w:val="center"/>
        <w:rPr>
          <w:rFonts w:ascii="Cambria" w:hAnsi="Cambria"/>
          <w:b/>
          <w:i/>
          <w:sz w:val="18"/>
          <w:szCs w:val="18"/>
          <w:shd w:val="clear" w:color="auto" w:fill="CC99FF"/>
        </w:rPr>
      </w:pPr>
    </w:p>
    <w:p w:rsidR="003B7767" w:rsidRDefault="003B7767" w:rsidP="003B7767">
      <w:pPr>
        <w:spacing w:after="0" w:line="240" w:lineRule="auto"/>
        <w:jc w:val="center"/>
        <w:rPr>
          <w:rFonts w:ascii="Cambria" w:hAnsi="Cambria"/>
          <w:b/>
          <w:i/>
          <w:sz w:val="18"/>
          <w:szCs w:val="18"/>
          <w:shd w:val="clear" w:color="auto" w:fill="CC99FF"/>
        </w:rPr>
      </w:pPr>
      <w:r w:rsidRPr="00F87CBB">
        <w:rPr>
          <w:rFonts w:ascii="Cambria" w:hAnsi="Cambria"/>
          <w:b/>
          <w:i/>
          <w:sz w:val="18"/>
          <w:szCs w:val="18"/>
          <w:shd w:val="clear" w:color="auto" w:fill="CC99FF"/>
        </w:rPr>
        <w:t>ITEM N° 2.</w:t>
      </w:r>
      <w:r>
        <w:rPr>
          <w:rFonts w:ascii="Cambria" w:hAnsi="Cambria"/>
          <w:b/>
          <w:i/>
          <w:sz w:val="18"/>
          <w:szCs w:val="18"/>
          <w:shd w:val="clear" w:color="auto" w:fill="CC99FF"/>
        </w:rPr>
        <w:t>2.</w:t>
      </w:r>
    </w:p>
    <w:p w:rsidR="003B7767" w:rsidRPr="00C96EC8" w:rsidRDefault="003B7767" w:rsidP="003B7767">
      <w:pPr>
        <w:spacing w:after="0" w:line="240" w:lineRule="auto"/>
        <w:jc w:val="center"/>
        <w:rPr>
          <w:rFonts w:asciiTheme="majorHAnsi" w:eastAsia="Times New Roman" w:hAnsiTheme="majorHAnsi" w:cstheme="minorHAnsi"/>
          <w:b/>
          <w:i/>
          <w:sz w:val="18"/>
          <w:szCs w:val="18"/>
          <w:u w:val="single"/>
          <w:lang w:eastAsia="es-ES"/>
        </w:rPr>
      </w:pPr>
      <w:r w:rsidRPr="003F7B6B">
        <w:rPr>
          <w:rFonts w:ascii="Cambria" w:hAnsi="Cambria"/>
          <w:b/>
          <w:i/>
          <w:sz w:val="18"/>
          <w:szCs w:val="18"/>
        </w:rPr>
        <w:t xml:space="preserve">                              </w:t>
      </w:r>
      <w:r w:rsidRPr="000324D6">
        <w:rPr>
          <w:rFonts w:ascii="Cambria" w:hAnsi="Cambria"/>
          <w:b/>
          <w:i/>
          <w:sz w:val="18"/>
          <w:szCs w:val="18"/>
          <w:shd w:val="clear" w:color="auto" w:fill="CC99FF"/>
        </w:rPr>
        <w:t>PERFIL DEL PUESTO PARA UN</w:t>
      </w:r>
      <w:r>
        <w:rPr>
          <w:rFonts w:ascii="Cambria" w:hAnsi="Cambria"/>
          <w:b/>
          <w:i/>
          <w:sz w:val="18"/>
          <w:szCs w:val="18"/>
          <w:shd w:val="clear" w:color="auto" w:fill="CC99FF"/>
        </w:rPr>
        <w:t xml:space="preserve"> APOYO ADMINISTRATIVO IV– PARA LA UNIDAD DE CAJA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B7767" w:rsidRPr="00C96EC8" w:rsidRDefault="003B7767" w:rsidP="00F7504F">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767" w:rsidRPr="00C96EC8" w:rsidRDefault="003B7767" w:rsidP="00F74E5C">
            <w:pPr>
              <w:pStyle w:val="Prrafodelista"/>
              <w:numPr>
                <w:ilvl w:val="0"/>
                <w:numId w:val="29"/>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3B7767" w:rsidRPr="00C96EC8" w:rsidRDefault="00675D5B" w:rsidP="00F7504F">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175747">
              <w:rPr>
                <w:rFonts w:asciiTheme="majorHAnsi" w:hAnsiTheme="majorHAnsi"/>
                <w:i/>
                <w:sz w:val="18"/>
                <w:szCs w:val="18"/>
              </w:rPr>
              <w:t xml:space="preserve">Egresado universitario o Técnico titulado </w:t>
            </w:r>
            <w:r>
              <w:rPr>
                <w:rFonts w:asciiTheme="majorHAnsi" w:hAnsiTheme="majorHAnsi"/>
                <w:i/>
                <w:sz w:val="18"/>
                <w:szCs w:val="18"/>
              </w:rPr>
              <w:t>en Contabilidad, Administración, Economía y/o afines.</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3B7767" w:rsidRPr="00C96EC8" w:rsidTr="00F7504F">
        <w:trPr>
          <w:trHeight w:val="160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767" w:rsidRPr="008D668B" w:rsidRDefault="003B7767" w:rsidP="00F74E5C">
            <w:pPr>
              <w:pStyle w:val="Prrafodelista"/>
              <w:numPr>
                <w:ilvl w:val="0"/>
                <w:numId w:val="29"/>
              </w:numPr>
              <w:ind w:left="355" w:hanging="283"/>
              <w:rPr>
                <w:rFonts w:asciiTheme="majorHAnsi" w:eastAsia="Times New Roman" w:hAnsiTheme="majorHAnsi" w:cs="Calibri"/>
                <w:i/>
                <w:sz w:val="18"/>
                <w:szCs w:val="18"/>
                <w:lang w:eastAsia="es-ES"/>
              </w:rPr>
            </w:pPr>
            <w:r w:rsidRPr="000A751E">
              <w:rPr>
                <w:rFonts w:asciiTheme="majorHAnsi" w:eastAsia="Times New Roman" w:hAnsiTheme="majorHAnsi" w:cs="Calibri"/>
                <w:b/>
                <w:i/>
                <w:sz w:val="18"/>
                <w:szCs w:val="18"/>
                <w:lang w:eastAsia="es-ES"/>
              </w:rPr>
              <w:t xml:space="preserve">Capacitación: </w:t>
            </w:r>
            <w:r w:rsidR="00675D5B" w:rsidRPr="00F05059">
              <w:rPr>
                <w:rFonts w:ascii="Cambria" w:hAnsi="Cambria" w:cs="Calibri"/>
                <w:i/>
                <w:sz w:val="18"/>
                <w:szCs w:val="18"/>
              </w:rPr>
              <w:t>Sistema de Integración Financiera Administrativa SIAF-SP. y Temas relacionados con el objeto de la convocator</w:t>
            </w:r>
            <w:r w:rsidR="00675D5B">
              <w:rPr>
                <w:rFonts w:ascii="Cambria" w:hAnsi="Cambria" w:cs="Calibri"/>
                <w:i/>
                <w:sz w:val="18"/>
                <w:szCs w:val="18"/>
              </w:rPr>
              <w:t>ia de la gestión administrativa</w:t>
            </w:r>
            <w:r w:rsidRPr="008D668B">
              <w:rPr>
                <w:rFonts w:asciiTheme="majorHAnsi" w:eastAsiaTheme="minorHAnsi" w:hAnsiTheme="majorHAnsi" w:cstheme="minorBidi"/>
                <w:i/>
                <w:sz w:val="18"/>
                <w:szCs w:val="18"/>
              </w:rPr>
              <w:t>,</w:t>
            </w:r>
            <w:r w:rsidRPr="008D668B">
              <w:rPr>
                <w:rFonts w:asciiTheme="majorHAnsi" w:eastAsia="Times New Roman" w:hAnsiTheme="majorHAnsi" w:cs="Calibri"/>
                <w:i/>
                <w:sz w:val="18"/>
                <w:szCs w:val="18"/>
                <w:lang w:eastAsia="es-ES"/>
              </w:rPr>
              <w:t xml:space="preserve"> en  los 03 últimos años :</w:t>
            </w:r>
          </w:p>
          <w:p w:rsidR="003B7767" w:rsidRPr="00C96EC8" w:rsidRDefault="003B7767" w:rsidP="00F7504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3B7767" w:rsidRPr="00C96EC8" w:rsidRDefault="003B7767" w:rsidP="00F7504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3B7767" w:rsidRPr="00EF0A38" w:rsidRDefault="003B7767" w:rsidP="00F7504F">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r>
              <w:rPr>
                <w:rFonts w:asciiTheme="majorHAnsi" w:eastAsia="Times New Roman" w:hAnsiTheme="majorHAnsi" w:cs="Calibri"/>
                <w:b/>
                <w:i/>
                <w:sz w:val="18"/>
                <w:szCs w:val="18"/>
                <w:lang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spacing w:after="0" w:line="240" w:lineRule="auto"/>
              <w:jc w:val="center"/>
              <w:rPr>
                <w:rFonts w:asciiTheme="majorHAnsi" w:hAnsiTheme="majorHAnsi" w:cs="Calibri"/>
                <w:b/>
                <w:i/>
                <w:sz w:val="18"/>
                <w:szCs w:val="18"/>
                <w:lang w:val="es-ES"/>
              </w:rPr>
            </w:pPr>
          </w:p>
          <w:p w:rsidR="003B7767" w:rsidRDefault="003B7767" w:rsidP="00F7504F">
            <w:pPr>
              <w:spacing w:after="0" w:line="240" w:lineRule="auto"/>
              <w:jc w:val="center"/>
              <w:rPr>
                <w:rFonts w:asciiTheme="majorHAnsi" w:hAnsiTheme="majorHAnsi" w:cs="Calibri"/>
                <w:b/>
                <w:i/>
                <w:sz w:val="18"/>
                <w:szCs w:val="18"/>
                <w:lang w:val="es-ES"/>
              </w:rPr>
            </w:pPr>
          </w:p>
          <w:p w:rsidR="003B7767" w:rsidRPr="003F04F5" w:rsidRDefault="003B7767" w:rsidP="00F7504F">
            <w:pPr>
              <w:spacing w:after="0" w:line="240" w:lineRule="auto"/>
              <w:jc w:val="center"/>
              <w:rPr>
                <w:rFonts w:asciiTheme="majorHAnsi" w:hAnsiTheme="majorHAnsi" w:cs="Calibri"/>
                <w:b/>
                <w:i/>
                <w:sz w:val="2"/>
                <w:szCs w:val="18"/>
                <w:lang w:val="es-ES"/>
              </w:rPr>
            </w:pPr>
          </w:p>
          <w:p w:rsidR="003B7767" w:rsidRDefault="003B7767" w:rsidP="00F7504F">
            <w:pPr>
              <w:spacing w:after="0" w:line="240" w:lineRule="auto"/>
              <w:jc w:val="center"/>
              <w:rPr>
                <w:rFonts w:asciiTheme="majorHAnsi" w:hAnsiTheme="majorHAnsi" w:cs="Calibri"/>
                <w:b/>
                <w:i/>
                <w:sz w:val="18"/>
                <w:szCs w:val="18"/>
                <w:lang w:val="es-ES"/>
              </w:rPr>
            </w:pPr>
          </w:p>
          <w:p w:rsidR="00675D5B" w:rsidRDefault="00675D5B" w:rsidP="00F7504F">
            <w:pPr>
              <w:spacing w:after="0" w:line="240" w:lineRule="auto"/>
              <w:jc w:val="center"/>
              <w:rPr>
                <w:rFonts w:asciiTheme="majorHAnsi" w:hAnsiTheme="majorHAnsi" w:cs="Calibri"/>
                <w:b/>
                <w:i/>
                <w:sz w:val="18"/>
                <w:szCs w:val="18"/>
                <w:lang w:val="es-ES"/>
              </w:rPr>
            </w:pPr>
          </w:p>
          <w:p w:rsidR="00675D5B" w:rsidRPr="00675D5B" w:rsidRDefault="00675D5B" w:rsidP="00F7504F">
            <w:pPr>
              <w:spacing w:after="0" w:line="240" w:lineRule="auto"/>
              <w:jc w:val="center"/>
              <w:rPr>
                <w:rFonts w:asciiTheme="majorHAnsi" w:hAnsiTheme="majorHAnsi" w:cs="Calibri"/>
                <w:b/>
                <w:i/>
                <w:sz w:val="4"/>
                <w:szCs w:val="18"/>
                <w:lang w:val="es-ES"/>
              </w:rPr>
            </w:pPr>
          </w:p>
          <w:p w:rsidR="003B7767" w:rsidRPr="00EF0A38" w:rsidRDefault="003B7767" w:rsidP="00F7504F">
            <w:pPr>
              <w:spacing w:after="0" w:line="240" w:lineRule="auto"/>
              <w:jc w:val="center"/>
              <w:rPr>
                <w:rFonts w:asciiTheme="majorHAnsi" w:hAnsiTheme="majorHAnsi" w:cs="Calibri"/>
                <w:b/>
                <w:i/>
                <w:sz w:val="8"/>
                <w:szCs w:val="18"/>
                <w:lang w:val="es-ES"/>
              </w:rPr>
            </w:pPr>
          </w:p>
          <w:p w:rsidR="003B7767" w:rsidRPr="00C96EC8" w:rsidRDefault="003B7767" w:rsidP="00F7504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3B7767" w:rsidRPr="00C96EC8" w:rsidRDefault="003B7767" w:rsidP="00F7504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3B7767" w:rsidRPr="00C96EC8" w:rsidRDefault="003B7767" w:rsidP="00F7504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F74E5C">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3B7767" w:rsidRPr="00C96EC8" w:rsidRDefault="003B7767" w:rsidP="00F7504F">
            <w:pPr>
              <w:pStyle w:val="Prrafodelista"/>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3B7767" w:rsidRPr="00C96EC8" w:rsidRDefault="003B7767" w:rsidP="00F7504F">
            <w:pPr>
              <w:pStyle w:val="Prrafodelista"/>
              <w:spacing w:after="0" w:line="240" w:lineRule="auto"/>
              <w:ind w:left="639" w:hanging="284"/>
              <w:rPr>
                <w:rFonts w:asciiTheme="majorHAnsi" w:hAnsiTheme="majorHAnsi" w:cs="Calibri"/>
                <w:i/>
                <w:sz w:val="18"/>
                <w:szCs w:val="18"/>
                <w:lang w:val="es-ES"/>
              </w:rPr>
            </w:pPr>
            <w:r>
              <w:rPr>
                <w:rFonts w:asciiTheme="majorHAnsi" w:hAnsiTheme="majorHAnsi" w:cs="Calibri"/>
                <w:i/>
                <w:sz w:val="18"/>
                <w:szCs w:val="18"/>
                <w:lang w:val="es-ES"/>
              </w:rPr>
              <w:t>Más de 0</w:t>
            </w:r>
            <w:r w:rsidR="00675D5B">
              <w:rPr>
                <w:rFonts w:asciiTheme="majorHAnsi" w:hAnsiTheme="majorHAnsi" w:cs="Calibri"/>
                <w:i/>
                <w:sz w:val="18"/>
                <w:szCs w:val="18"/>
                <w:lang w:val="es-ES"/>
              </w:rPr>
              <w:t>1 año</w:t>
            </w:r>
            <w:r>
              <w:rPr>
                <w:rFonts w:asciiTheme="majorHAnsi" w:hAnsiTheme="majorHAnsi" w:cs="Calibri"/>
                <w:i/>
                <w:sz w:val="18"/>
                <w:szCs w:val="18"/>
                <w:lang w:val="es-ES"/>
              </w:rPr>
              <w:t>.</w:t>
            </w:r>
          </w:p>
          <w:p w:rsidR="003B7767" w:rsidRPr="00C96EC8" w:rsidRDefault="00675D5B" w:rsidP="00675D5B">
            <w:pPr>
              <w:pStyle w:val="Prrafodelista"/>
              <w:spacing w:after="0" w:line="240" w:lineRule="auto"/>
              <w:ind w:left="639" w:hanging="284"/>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r w:rsidR="003B7767">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3B7767"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AD4632" w:rsidRDefault="003B7767" w:rsidP="00F74E5C">
            <w:pPr>
              <w:pStyle w:val="Prrafodelista"/>
              <w:numPr>
                <w:ilvl w:val="0"/>
                <w:numId w:val="29"/>
              </w:numPr>
              <w:tabs>
                <w:tab w:val="left" w:pos="72"/>
              </w:tabs>
              <w:spacing w:after="0" w:line="240" w:lineRule="auto"/>
              <w:ind w:left="355" w:hanging="355"/>
              <w:rPr>
                <w:rFonts w:asciiTheme="majorHAnsi" w:hAnsiTheme="majorHAnsi" w:cs="Calibri"/>
                <w:i/>
                <w:sz w:val="18"/>
                <w:szCs w:val="18"/>
                <w:lang w:val="es-ES"/>
              </w:rPr>
            </w:pPr>
            <w:r w:rsidRPr="00AD4632">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el sector público.</w:t>
            </w:r>
          </w:p>
          <w:p w:rsidR="003B7767" w:rsidRDefault="003B7767" w:rsidP="00675D5B">
            <w:pPr>
              <w:pStyle w:val="Prrafodelista"/>
              <w:tabs>
                <w:tab w:val="left" w:pos="780"/>
                <w:tab w:val="left" w:pos="1064"/>
              </w:tabs>
              <w:spacing w:after="0" w:line="240" w:lineRule="auto"/>
              <w:ind w:left="497" w:hanging="142"/>
              <w:rPr>
                <w:rFonts w:asciiTheme="majorHAnsi" w:hAnsiTheme="majorHAnsi" w:cs="Calibri"/>
                <w:i/>
                <w:sz w:val="18"/>
                <w:szCs w:val="18"/>
                <w:lang w:val="es-ES"/>
              </w:rPr>
            </w:pPr>
            <w:r w:rsidRPr="00AD4632">
              <w:rPr>
                <w:rFonts w:asciiTheme="majorHAnsi" w:hAnsiTheme="majorHAnsi" w:cs="Calibri"/>
                <w:i/>
                <w:sz w:val="18"/>
                <w:szCs w:val="18"/>
                <w:lang w:val="es-ES"/>
              </w:rPr>
              <w:t>Más de 0</w:t>
            </w:r>
            <w:r>
              <w:rPr>
                <w:rFonts w:asciiTheme="majorHAnsi" w:hAnsiTheme="majorHAnsi" w:cs="Calibri"/>
                <w:i/>
                <w:sz w:val="18"/>
                <w:szCs w:val="18"/>
                <w:lang w:val="es-ES"/>
              </w:rPr>
              <w:t>6 meses</w:t>
            </w:r>
            <w:r w:rsidRPr="00AD4632">
              <w:rPr>
                <w:rFonts w:asciiTheme="majorHAnsi" w:hAnsiTheme="majorHAnsi" w:cs="Calibri"/>
                <w:i/>
                <w:sz w:val="18"/>
                <w:szCs w:val="18"/>
                <w:lang w:val="es-ES"/>
              </w:rPr>
              <w:t>.</w:t>
            </w:r>
          </w:p>
          <w:p w:rsidR="003B7767" w:rsidRPr="00AD4632" w:rsidRDefault="003B7767" w:rsidP="00675D5B">
            <w:pPr>
              <w:pStyle w:val="Prrafodelista"/>
              <w:tabs>
                <w:tab w:val="left" w:pos="780"/>
                <w:tab w:val="left" w:pos="1064"/>
              </w:tabs>
              <w:spacing w:after="0" w:line="240" w:lineRule="auto"/>
              <w:ind w:left="497" w:hanging="142"/>
              <w:rPr>
                <w:rFonts w:asciiTheme="majorHAnsi" w:hAnsiTheme="majorHAnsi" w:cs="Calibri"/>
                <w:i/>
                <w:sz w:val="18"/>
                <w:szCs w:val="18"/>
                <w:lang w:val="es-ES"/>
              </w:rPr>
            </w:pPr>
            <w:r>
              <w:rPr>
                <w:rFonts w:asciiTheme="majorHAnsi" w:hAnsiTheme="majorHAnsi" w:cs="Calibri"/>
                <w:i/>
                <w:sz w:val="18"/>
                <w:szCs w:val="18"/>
                <w:lang w:val="es-ES"/>
              </w:rPr>
              <w:t>06</w:t>
            </w:r>
            <w:r w:rsidRPr="00AD463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3B7767"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3B7767" w:rsidRPr="00C96EC8" w:rsidTr="00F7504F">
        <w:trPr>
          <w:trHeight w:val="792"/>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F74E5C">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3B7767" w:rsidRDefault="003B7767" w:rsidP="00F7504F">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3B7767" w:rsidRPr="0023282A" w:rsidRDefault="003B7767" w:rsidP="00F7504F">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i/>
                <w:sz w:val="18"/>
                <w:szCs w:val="18"/>
                <w:lang w:val="es-ES" w:eastAsia="es-ES"/>
              </w:rPr>
            </w:pPr>
          </w:p>
          <w:p w:rsidR="003B7767" w:rsidRDefault="003B7767" w:rsidP="00F7504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B7767" w:rsidRDefault="003B7767" w:rsidP="00F7504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B7767" w:rsidRPr="00C96EC8" w:rsidRDefault="003B7767" w:rsidP="00F7504F">
            <w:pPr>
              <w:spacing w:after="0" w:line="240" w:lineRule="auto"/>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Default="003B7767" w:rsidP="00F7504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3B7767" w:rsidRPr="00C96EC8" w:rsidRDefault="003B7767" w:rsidP="00F7504F">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3B7767" w:rsidRPr="00C96EC8" w:rsidRDefault="003B7767" w:rsidP="00F7504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462E62">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462E62">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462E62">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5.0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462E62">
            <w:pPr>
              <w:numPr>
                <w:ilvl w:val="0"/>
                <w:numId w:val="3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5.0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B7767" w:rsidRPr="00C96EC8" w:rsidRDefault="003B7767" w:rsidP="00F7504F">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B7767" w:rsidRPr="00C96EC8" w:rsidRDefault="003B7767" w:rsidP="00F7504F">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B7767" w:rsidRPr="00C96EC8" w:rsidRDefault="003B7767" w:rsidP="00F7504F">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B7767" w:rsidRPr="00C96EC8" w:rsidRDefault="003B7767" w:rsidP="00F7504F">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3B7767" w:rsidRDefault="003B7767" w:rsidP="003B7767">
      <w:pPr>
        <w:spacing w:after="0" w:line="240" w:lineRule="auto"/>
        <w:jc w:val="center"/>
        <w:rPr>
          <w:rFonts w:ascii="Cambria" w:hAnsi="Cambria"/>
          <w:b/>
          <w:i/>
          <w:sz w:val="18"/>
          <w:szCs w:val="18"/>
          <w:shd w:val="clear" w:color="auto" w:fill="CC99FF"/>
        </w:rPr>
      </w:pPr>
    </w:p>
    <w:p w:rsidR="002F6A6B" w:rsidRDefault="002F6A6B" w:rsidP="003B7767">
      <w:pPr>
        <w:spacing w:after="0" w:line="240" w:lineRule="auto"/>
        <w:jc w:val="center"/>
        <w:rPr>
          <w:rFonts w:ascii="Cambria" w:hAnsi="Cambria"/>
          <w:b/>
          <w:i/>
          <w:sz w:val="18"/>
          <w:szCs w:val="18"/>
          <w:shd w:val="clear" w:color="auto" w:fill="CC99FF"/>
        </w:rPr>
      </w:pPr>
    </w:p>
    <w:p w:rsidR="002F6A6B" w:rsidRDefault="002F6A6B" w:rsidP="003B7767">
      <w:pPr>
        <w:spacing w:after="0" w:line="240" w:lineRule="auto"/>
        <w:jc w:val="center"/>
        <w:rPr>
          <w:rFonts w:ascii="Cambria" w:hAnsi="Cambria"/>
          <w:b/>
          <w:i/>
          <w:sz w:val="18"/>
          <w:szCs w:val="18"/>
          <w:shd w:val="clear" w:color="auto" w:fill="CC99FF"/>
        </w:rPr>
      </w:pPr>
    </w:p>
    <w:p w:rsidR="002F6A6B" w:rsidRDefault="002F6A6B" w:rsidP="003B7767">
      <w:pPr>
        <w:spacing w:after="0" w:line="240" w:lineRule="auto"/>
        <w:jc w:val="center"/>
        <w:rPr>
          <w:rFonts w:ascii="Cambria" w:hAnsi="Cambria"/>
          <w:b/>
          <w:i/>
          <w:sz w:val="18"/>
          <w:szCs w:val="18"/>
          <w:shd w:val="clear" w:color="auto" w:fill="CC99FF"/>
        </w:rPr>
      </w:pPr>
    </w:p>
    <w:p w:rsidR="002F6A6B" w:rsidRDefault="002F6A6B" w:rsidP="003B7767">
      <w:pPr>
        <w:spacing w:after="0" w:line="240" w:lineRule="auto"/>
        <w:jc w:val="center"/>
        <w:rPr>
          <w:rFonts w:ascii="Cambria" w:hAnsi="Cambria"/>
          <w:b/>
          <w:i/>
          <w:sz w:val="18"/>
          <w:szCs w:val="18"/>
          <w:shd w:val="clear" w:color="auto" w:fill="CC99FF"/>
        </w:rPr>
      </w:pPr>
    </w:p>
    <w:p w:rsidR="002F6A6B" w:rsidRDefault="002F6A6B" w:rsidP="003B7767">
      <w:pPr>
        <w:spacing w:after="0" w:line="240" w:lineRule="auto"/>
        <w:jc w:val="center"/>
        <w:rPr>
          <w:rFonts w:ascii="Cambria" w:hAnsi="Cambria"/>
          <w:b/>
          <w:i/>
          <w:sz w:val="18"/>
          <w:szCs w:val="18"/>
          <w:shd w:val="clear" w:color="auto" w:fill="CC99FF"/>
        </w:rPr>
      </w:pPr>
    </w:p>
    <w:p w:rsidR="002F6A6B" w:rsidRDefault="002F6A6B" w:rsidP="003B7767">
      <w:pPr>
        <w:spacing w:after="0" w:line="240" w:lineRule="auto"/>
        <w:jc w:val="center"/>
        <w:rPr>
          <w:rFonts w:ascii="Cambria" w:hAnsi="Cambria"/>
          <w:b/>
          <w:i/>
          <w:sz w:val="18"/>
          <w:szCs w:val="18"/>
          <w:shd w:val="clear" w:color="auto" w:fill="CC99FF"/>
        </w:rPr>
      </w:pPr>
    </w:p>
    <w:p w:rsidR="002F6A6B" w:rsidRDefault="002F6A6B" w:rsidP="003B7767">
      <w:pPr>
        <w:spacing w:after="0" w:line="240" w:lineRule="auto"/>
        <w:jc w:val="center"/>
        <w:rPr>
          <w:rFonts w:ascii="Cambria" w:hAnsi="Cambria"/>
          <w:b/>
          <w:i/>
          <w:sz w:val="18"/>
          <w:szCs w:val="18"/>
          <w:shd w:val="clear" w:color="auto" w:fill="CC99FF"/>
        </w:rPr>
      </w:pPr>
    </w:p>
    <w:p w:rsidR="002F6A6B" w:rsidRDefault="002F6A6B" w:rsidP="003B7767">
      <w:pPr>
        <w:spacing w:after="0" w:line="240" w:lineRule="auto"/>
        <w:jc w:val="center"/>
        <w:rPr>
          <w:rFonts w:ascii="Cambria" w:hAnsi="Cambria"/>
          <w:b/>
          <w:i/>
          <w:sz w:val="18"/>
          <w:szCs w:val="18"/>
          <w:shd w:val="clear" w:color="auto" w:fill="CC99FF"/>
        </w:rPr>
      </w:pPr>
    </w:p>
    <w:p w:rsidR="003B7767" w:rsidRDefault="003B7767" w:rsidP="003B7767">
      <w:pPr>
        <w:spacing w:after="0" w:line="240" w:lineRule="auto"/>
        <w:jc w:val="center"/>
        <w:rPr>
          <w:rFonts w:ascii="Cambria" w:hAnsi="Cambria"/>
          <w:b/>
          <w:i/>
          <w:sz w:val="18"/>
          <w:szCs w:val="18"/>
          <w:shd w:val="clear" w:color="auto" w:fill="CC99FF"/>
        </w:rPr>
      </w:pPr>
      <w:r w:rsidRPr="00F87CBB">
        <w:rPr>
          <w:rFonts w:ascii="Cambria" w:hAnsi="Cambria"/>
          <w:b/>
          <w:i/>
          <w:sz w:val="18"/>
          <w:szCs w:val="18"/>
          <w:shd w:val="clear" w:color="auto" w:fill="CC99FF"/>
        </w:rPr>
        <w:t>ITEM N° 2.</w:t>
      </w:r>
      <w:r>
        <w:rPr>
          <w:rFonts w:ascii="Cambria" w:hAnsi="Cambria"/>
          <w:b/>
          <w:i/>
          <w:sz w:val="18"/>
          <w:szCs w:val="18"/>
          <w:shd w:val="clear" w:color="auto" w:fill="CC99FF"/>
        </w:rPr>
        <w:t>3.</w:t>
      </w:r>
    </w:p>
    <w:p w:rsidR="003B7767" w:rsidRDefault="003B7767" w:rsidP="003B7767">
      <w:pPr>
        <w:spacing w:after="0" w:line="240" w:lineRule="auto"/>
        <w:jc w:val="center"/>
        <w:rPr>
          <w:rFonts w:ascii="Cambria" w:hAnsi="Cambria"/>
          <w:b/>
          <w:i/>
          <w:sz w:val="18"/>
          <w:szCs w:val="18"/>
          <w:shd w:val="clear" w:color="auto" w:fill="CC99FF"/>
        </w:rPr>
      </w:pPr>
      <w:r>
        <w:rPr>
          <w:rFonts w:ascii="Cambria" w:hAnsi="Cambria"/>
          <w:b/>
          <w:i/>
          <w:sz w:val="18"/>
          <w:szCs w:val="18"/>
        </w:rPr>
        <w:t xml:space="preserve">                  </w:t>
      </w:r>
      <w:r w:rsidRPr="000324D6">
        <w:rPr>
          <w:rFonts w:ascii="Cambria" w:hAnsi="Cambria"/>
          <w:b/>
          <w:i/>
          <w:sz w:val="18"/>
          <w:szCs w:val="18"/>
          <w:shd w:val="clear" w:color="auto" w:fill="CC99FF"/>
        </w:rPr>
        <w:t>PERFIL DEL PUESTO PARA UN</w:t>
      </w:r>
      <w:r>
        <w:rPr>
          <w:rFonts w:ascii="Cambria" w:hAnsi="Cambria"/>
          <w:b/>
          <w:i/>
          <w:sz w:val="18"/>
          <w:szCs w:val="18"/>
          <w:shd w:val="clear" w:color="auto" w:fill="CC99FF"/>
        </w:rPr>
        <w:t xml:space="preserve"> APOYO ADMINISTRATIVO V– PARA LA UNIDAD DE CAJA ARCHIVO</w:t>
      </w:r>
    </w:p>
    <w:p w:rsidR="002F6A6B" w:rsidRPr="00C96EC8" w:rsidRDefault="002F6A6B" w:rsidP="003B7767">
      <w:pPr>
        <w:spacing w:after="0" w:line="240" w:lineRule="auto"/>
        <w:jc w:val="center"/>
        <w:rPr>
          <w:rFonts w:asciiTheme="majorHAnsi" w:eastAsia="Times New Roman" w:hAnsiTheme="majorHAnsi" w:cstheme="minorHAnsi"/>
          <w:b/>
          <w:i/>
          <w:sz w:val="18"/>
          <w:szCs w:val="18"/>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B7767" w:rsidRPr="00C96EC8" w:rsidRDefault="003B7767" w:rsidP="00F7504F">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767" w:rsidRPr="00C96EC8" w:rsidRDefault="003B7767" w:rsidP="002F6A6B">
            <w:pPr>
              <w:pStyle w:val="Prrafodelista"/>
              <w:numPr>
                <w:ilvl w:val="0"/>
                <w:numId w:val="31"/>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3B7767" w:rsidRPr="00C96EC8" w:rsidRDefault="00675D5B" w:rsidP="00F7504F">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175747">
              <w:rPr>
                <w:rFonts w:asciiTheme="majorHAnsi" w:hAnsiTheme="majorHAnsi"/>
                <w:i/>
                <w:sz w:val="18"/>
                <w:szCs w:val="18"/>
              </w:rPr>
              <w:t>Egresado universitari</w:t>
            </w:r>
            <w:r>
              <w:rPr>
                <w:rFonts w:asciiTheme="majorHAnsi" w:hAnsiTheme="majorHAnsi"/>
                <w:i/>
                <w:sz w:val="18"/>
                <w:szCs w:val="18"/>
              </w:rPr>
              <w:t>o o</w:t>
            </w:r>
            <w:r w:rsidRPr="00175747">
              <w:rPr>
                <w:rFonts w:asciiTheme="majorHAnsi" w:hAnsiTheme="majorHAnsi"/>
                <w:i/>
                <w:sz w:val="18"/>
                <w:szCs w:val="18"/>
              </w:rPr>
              <w:t xml:space="preserve"> Técnico titulado </w:t>
            </w:r>
            <w:r>
              <w:rPr>
                <w:rFonts w:asciiTheme="majorHAnsi" w:hAnsiTheme="majorHAnsi"/>
                <w:i/>
                <w:sz w:val="18"/>
                <w:szCs w:val="18"/>
              </w:rPr>
              <w:t>en Contabilidad, Administración, Economía y/o afines.</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3B7767" w:rsidRPr="00C96EC8" w:rsidTr="00F7504F">
        <w:trPr>
          <w:trHeight w:val="160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767" w:rsidRPr="008D668B" w:rsidRDefault="003B7767" w:rsidP="002F6A6B">
            <w:pPr>
              <w:pStyle w:val="Prrafodelista"/>
              <w:numPr>
                <w:ilvl w:val="0"/>
                <w:numId w:val="31"/>
              </w:numPr>
              <w:ind w:left="355" w:hanging="283"/>
              <w:rPr>
                <w:rFonts w:asciiTheme="majorHAnsi" w:eastAsia="Times New Roman" w:hAnsiTheme="majorHAnsi" w:cs="Calibri"/>
                <w:i/>
                <w:sz w:val="18"/>
                <w:szCs w:val="18"/>
                <w:lang w:eastAsia="es-ES"/>
              </w:rPr>
            </w:pPr>
            <w:r w:rsidRPr="000A751E">
              <w:rPr>
                <w:rFonts w:asciiTheme="majorHAnsi" w:eastAsia="Times New Roman" w:hAnsiTheme="majorHAnsi" w:cs="Calibri"/>
                <w:b/>
                <w:i/>
                <w:sz w:val="18"/>
                <w:szCs w:val="18"/>
                <w:lang w:eastAsia="es-ES"/>
              </w:rPr>
              <w:t xml:space="preserve">Capacitación: </w:t>
            </w:r>
            <w:r w:rsidR="00675D5B" w:rsidRPr="00175747">
              <w:rPr>
                <w:rFonts w:ascii="Cambria" w:hAnsi="Cambria" w:cs="Calibri"/>
                <w:i/>
                <w:sz w:val="18"/>
                <w:szCs w:val="18"/>
              </w:rPr>
              <w:t>Sistema de Integración Financiera Administrativa</w:t>
            </w:r>
            <w:r w:rsidR="00675D5B">
              <w:rPr>
                <w:rFonts w:ascii="Cambria" w:hAnsi="Cambria" w:cs="Calibri"/>
                <w:i/>
                <w:sz w:val="18"/>
                <w:szCs w:val="18"/>
              </w:rPr>
              <w:t xml:space="preserve"> SIAF-SP. y </w:t>
            </w:r>
            <w:r w:rsidR="00675D5B" w:rsidRPr="00416F3F">
              <w:rPr>
                <w:rFonts w:ascii="Cambria" w:hAnsi="Cambria" w:cs="Calibri"/>
                <w:i/>
                <w:sz w:val="18"/>
                <w:szCs w:val="18"/>
              </w:rPr>
              <w:t>Temas relacionados con el objeto de la convocator</w:t>
            </w:r>
            <w:r w:rsidR="00675D5B">
              <w:rPr>
                <w:rFonts w:ascii="Cambria" w:hAnsi="Cambria" w:cs="Calibri"/>
                <w:i/>
                <w:sz w:val="18"/>
                <w:szCs w:val="18"/>
              </w:rPr>
              <w:t>ia de la gestión administrativa</w:t>
            </w:r>
            <w:r w:rsidRPr="008D668B">
              <w:rPr>
                <w:rFonts w:asciiTheme="majorHAnsi" w:eastAsiaTheme="minorHAnsi" w:hAnsiTheme="majorHAnsi" w:cstheme="minorBidi"/>
                <w:i/>
                <w:sz w:val="18"/>
                <w:szCs w:val="18"/>
              </w:rPr>
              <w:t>,</w:t>
            </w:r>
            <w:r w:rsidRPr="008D668B">
              <w:rPr>
                <w:rFonts w:asciiTheme="majorHAnsi" w:eastAsia="Times New Roman" w:hAnsiTheme="majorHAnsi" w:cs="Calibri"/>
                <w:i/>
                <w:sz w:val="18"/>
                <w:szCs w:val="18"/>
                <w:lang w:eastAsia="es-ES"/>
              </w:rPr>
              <w:t xml:space="preserve"> en  los 03 últimos años :</w:t>
            </w:r>
          </w:p>
          <w:p w:rsidR="003B7767" w:rsidRPr="00C96EC8" w:rsidRDefault="003B7767" w:rsidP="00F7504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3B7767" w:rsidRPr="00C96EC8" w:rsidRDefault="003B7767" w:rsidP="00F7504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3B7767" w:rsidRPr="00EF0A38" w:rsidRDefault="003B7767" w:rsidP="00F7504F">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r>
              <w:rPr>
                <w:rFonts w:asciiTheme="majorHAnsi" w:eastAsia="Times New Roman" w:hAnsiTheme="majorHAnsi" w:cs="Calibri"/>
                <w:b/>
                <w:i/>
                <w:sz w:val="18"/>
                <w:szCs w:val="18"/>
                <w:lang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spacing w:after="0" w:line="240" w:lineRule="auto"/>
              <w:jc w:val="center"/>
              <w:rPr>
                <w:rFonts w:asciiTheme="majorHAnsi" w:hAnsiTheme="majorHAnsi" w:cs="Calibri"/>
                <w:b/>
                <w:i/>
                <w:sz w:val="18"/>
                <w:szCs w:val="18"/>
                <w:lang w:val="es-ES"/>
              </w:rPr>
            </w:pPr>
          </w:p>
          <w:p w:rsidR="003B7767" w:rsidRDefault="003B7767" w:rsidP="00F7504F">
            <w:pPr>
              <w:spacing w:after="0" w:line="240" w:lineRule="auto"/>
              <w:jc w:val="center"/>
              <w:rPr>
                <w:rFonts w:asciiTheme="majorHAnsi" w:hAnsiTheme="majorHAnsi" w:cs="Calibri"/>
                <w:b/>
                <w:i/>
                <w:sz w:val="18"/>
                <w:szCs w:val="18"/>
                <w:lang w:val="es-ES"/>
              </w:rPr>
            </w:pPr>
          </w:p>
          <w:p w:rsidR="003B7767" w:rsidRPr="003F04F5" w:rsidRDefault="003B7767" w:rsidP="00F7504F">
            <w:pPr>
              <w:spacing w:after="0" w:line="240" w:lineRule="auto"/>
              <w:jc w:val="center"/>
              <w:rPr>
                <w:rFonts w:asciiTheme="majorHAnsi" w:hAnsiTheme="majorHAnsi" w:cs="Calibri"/>
                <w:b/>
                <w:i/>
                <w:sz w:val="2"/>
                <w:szCs w:val="18"/>
                <w:lang w:val="es-ES"/>
              </w:rPr>
            </w:pPr>
          </w:p>
          <w:p w:rsidR="003B7767" w:rsidRDefault="003B7767" w:rsidP="00F7504F">
            <w:pPr>
              <w:spacing w:after="0" w:line="240" w:lineRule="auto"/>
              <w:jc w:val="center"/>
              <w:rPr>
                <w:rFonts w:asciiTheme="majorHAnsi" w:hAnsiTheme="majorHAnsi" w:cs="Calibri"/>
                <w:b/>
                <w:i/>
                <w:sz w:val="18"/>
                <w:szCs w:val="18"/>
                <w:lang w:val="es-ES"/>
              </w:rPr>
            </w:pPr>
          </w:p>
          <w:p w:rsidR="00675D5B" w:rsidRDefault="00675D5B" w:rsidP="00F7504F">
            <w:pPr>
              <w:spacing w:after="0" w:line="240" w:lineRule="auto"/>
              <w:jc w:val="center"/>
              <w:rPr>
                <w:rFonts w:asciiTheme="majorHAnsi" w:hAnsiTheme="majorHAnsi" w:cs="Calibri"/>
                <w:b/>
                <w:i/>
                <w:sz w:val="18"/>
                <w:szCs w:val="18"/>
                <w:lang w:val="es-ES"/>
              </w:rPr>
            </w:pPr>
          </w:p>
          <w:p w:rsidR="00675D5B" w:rsidRPr="00675D5B" w:rsidRDefault="00675D5B" w:rsidP="00F7504F">
            <w:pPr>
              <w:spacing w:after="0" w:line="240" w:lineRule="auto"/>
              <w:jc w:val="center"/>
              <w:rPr>
                <w:rFonts w:asciiTheme="majorHAnsi" w:hAnsiTheme="majorHAnsi" w:cs="Calibri"/>
                <w:b/>
                <w:i/>
                <w:sz w:val="2"/>
                <w:szCs w:val="18"/>
                <w:lang w:val="es-ES"/>
              </w:rPr>
            </w:pPr>
          </w:p>
          <w:p w:rsidR="003B7767" w:rsidRPr="00EF0A38" w:rsidRDefault="003B7767" w:rsidP="00F7504F">
            <w:pPr>
              <w:spacing w:after="0" w:line="240" w:lineRule="auto"/>
              <w:jc w:val="center"/>
              <w:rPr>
                <w:rFonts w:asciiTheme="majorHAnsi" w:hAnsiTheme="majorHAnsi" w:cs="Calibri"/>
                <w:b/>
                <w:i/>
                <w:sz w:val="8"/>
                <w:szCs w:val="18"/>
                <w:lang w:val="es-ES"/>
              </w:rPr>
            </w:pPr>
          </w:p>
          <w:p w:rsidR="003B7767" w:rsidRPr="00C96EC8" w:rsidRDefault="003B7767" w:rsidP="00F7504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3B7767" w:rsidRPr="00C96EC8" w:rsidRDefault="003B7767" w:rsidP="00F7504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3B7767" w:rsidRPr="00C96EC8" w:rsidRDefault="003B7767" w:rsidP="00F7504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2F6A6B">
            <w:pPr>
              <w:pStyle w:val="Prrafodelista"/>
              <w:numPr>
                <w:ilvl w:val="0"/>
                <w:numId w:val="31"/>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3B7767" w:rsidRPr="00C96EC8" w:rsidRDefault="003B7767" w:rsidP="00F7504F">
            <w:pPr>
              <w:pStyle w:val="Prrafodelista"/>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675D5B" w:rsidRPr="00C96EC8" w:rsidRDefault="00675D5B" w:rsidP="00675D5B">
            <w:pPr>
              <w:pStyle w:val="Prrafodelista"/>
              <w:spacing w:after="0" w:line="240" w:lineRule="auto"/>
              <w:ind w:left="639" w:hanging="284"/>
              <w:rPr>
                <w:rFonts w:asciiTheme="majorHAnsi" w:hAnsiTheme="majorHAnsi" w:cs="Calibri"/>
                <w:i/>
                <w:sz w:val="18"/>
                <w:szCs w:val="18"/>
                <w:lang w:val="es-ES"/>
              </w:rPr>
            </w:pPr>
            <w:r>
              <w:rPr>
                <w:rFonts w:asciiTheme="majorHAnsi" w:hAnsiTheme="majorHAnsi" w:cs="Calibri"/>
                <w:i/>
                <w:sz w:val="18"/>
                <w:szCs w:val="18"/>
                <w:lang w:val="es-ES"/>
              </w:rPr>
              <w:t>Más de 01 año.</w:t>
            </w:r>
          </w:p>
          <w:p w:rsidR="003B7767" w:rsidRPr="00C96EC8" w:rsidRDefault="00675D5B" w:rsidP="00675D5B">
            <w:pPr>
              <w:pStyle w:val="Prrafodelista"/>
              <w:spacing w:after="0" w:line="240" w:lineRule="auto"/>
              <w:ind w:left="639" w:hanging="284"/>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3B7767"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AD4632" w:rsidRDefault="003B7767" w:rsidP="002F6A6B">
            <w:pPr>
              <w:pStyle w:val="Prrafodelista"/>
              <w:numPr>
                <w:ilvl w:val="0"/>
                <w:numId w:val="31"/>
              </w:numPr>
              <w:tabs>
                <w:tab w:val="left" w:pos="72"/>
              </w:tabs>
              <w:spacing w:after="0" w:line="240" w:lineRule="auto"/>
              <w:ind w:left="355" w:hanging="355"/>
              <w:rPr>
                <w:rFonts w:asciiTheme="majorHAnsi" w:hAnsiTheme="majorHAnsi" w:cs="Calibri"/>
                <w:i/>
                <w:sz w:val="18"/>
                <w:szCs w:val="18"/>
                <w:lang w:val="es-ES"/>
              </w:rPr>
            </w:pPr>
            <w:r w:rsidRPr="00AD4632">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el sector público.</w:t>
            </w:r>
          </w:p>
          <w:p w:rsidR="003B7767" w:rsidRDefault="003B7767" w:rsidP="00675D5B">
            <w:pPr>
              <w:pStyle w:val="Prrafodelista"/>
              <w:tabs>
                <w:tab w:val="left" w:pos="1064"/>
              </w:tabs>
              <w:spacing w:after="0" w:line="240" w:lineRule="auto"/>
              <w:ind w:left="639" w:hanging="284"/>
              <w:rPr>
                <w:rFonts w:asciiTheme="majorHAnsi" w:hAnsiTheme="majorHAnsi" w:cs="Calibri"/>
                <w:i/>
                <w:sz w:val="18"/>
                <w:szCs w:val="18"/>
                <w:lang w:val="es-ES"/>
              </w:rPr>
            </w:pPr>
            <w:r w:rsidRPr="00AD4632">
              <w:rPr>
                <w:rFonts w:asciiTheme="majorHAnsi" w:hAnsiTheme="majorHAnsi" w:cs="Calibri"/>
                <w:i/>
                <w:sz w:val="18"/>
                <w:szCs w:val="18"/>
                <w:lang w:val="es-ES"/>
              </w:rPr>
              <w:t>Más de 0</w:t>
            </w:r>
            <w:r>
              <w:rPr>
                <w:rFonts w:asciiTheme="majorHAnsi" w:hAnsiTheme="majorHAnsi" w:cs="Calibri"/>
                <w:i/>
                <w:sz w:val="18"/>
                <w:szCs w:val="18"/>
                <w:lang w:val="es-ES"/>
              </w:rPr>
              <w:t>6 meses</w:t>
            </w:r>
            <w:r w:rsidRPr="00AD4632">
              <w:rPr>
                <w:rFonts w:asciiTheme="majorHAnsi" w:hAnsiTheme="majorHAnsi" w:cs="Calibri"/>
                <w:i/>
                <w:sz w:val="18"/>
                <w:szCs w:val="18"/>
                <w:lang w:val="es-ES"/>
              </w:rPr>
              <w:t>.</w:t>
            </w:r>
          </w:p>
          <w:p w:rsidR="003B7767" w:rsidRPr="00AD4632" w:rsidRDefault="003B7767" w:rsidP="00675D5B">
            <w:pPr>
              <w:pStyle w:val="Prrafodelista"/>
              <w:tabs>
                <w:tab w:val="left" w:pos="1064"/>
              </w:tabs>
              <w:spacing w:after="0" w:line="240" w:lineRule="auto"/>
              <w:ind w:left="639" w:hanging="284"/>
              <w:rPr>
                <w:rFonts w:asciiTheme="majorHAnsi" w:hAnsiTheme="majorHAnsi" w:cs="Calibri"/>
                <w:i/>
                <w:sz w:val="18"/>
                <w:szCs w:val="18"/>
                <w:lang w:val="es-ES"/>
              </w:rPr>
            </w:pPr>
            <w:r>
              <w:rPr>
                <w:rFonts w:asciiTheme="majorHAnsi" w:hAnsiTheme="majorHAnsi" w:cs="Calibri"/>
                <w:i/>
                <w:sz w:val="18"/>
                <w:szCs w:val="18"/>
                <w:lang w:val="es-ES"/>
              </w:rPr>
              <w:t>06</w:t>
            </w:r>
            <w:r w:rsidRPr="00AD463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3B7767"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3B7767" w:rsidRPr="00C96EC8" w:rsidTr="00F7504F">
        <w:trPr>
          <w:trHeight w:val="792"/>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2F6A6B">
            <w:pPr>
              <w:pStyle w:val="Prrafodelista"/>
              <w:numPr>
                <w:ilvl w:val="0"/>
                <w:numId w:val="3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3B7767" w:rsidRDefault="003B7767" w:rsidP="00F7504F">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3B7767" w:rsidRPr="0023282A" w:rsidRDefault="003B7767" w:rsidP="00F7504F">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i/>
                <w:sz w:val="18"/>
                <w:szCs w:val="18"/>
                <w:lang w:val="es-ES" w:eastAsia="es-ES"/>
              </w:rPr>
            </w:pPr>
          </w:p>
          <w:p w:rsidR="003B7767" w:rsidRDefault="003B7767" w:rsidP="00F7504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B7767" w:rsidRDefault="003B7767" w:rsidP="00F7504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B7767" w:rsidRPr="00C96EC8" w:rsidRDefault="003B7767" w:rsidP="00F7504F">
            <w:pPr>
              <w:spacing w:after="0" w:line="240" w:lineRule="auto"/>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p>
          <w:p w:rsidR="003B7767" w:rsidRDefault="003B7767" w:rsidP="00F7504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B7767" w:rsidRPr="00C96EC8" w:rsidRDefault="003B7767" w:rsidP="00F7504F">
            <w:pPr>
              <w:spacing w:after="0" w:line="240" w:lineRule="auto"/>
              <w:jc w:val="center"/>
              <w:rPr>
                <w:rFonts w:asciiTheme="majorHAnsi" w:eastAsia="Times New Roman" w:hAnsiTheme="majorHAnsi" w:cs="Calibri"/>
                <w:b/>
                <w:i/>
                <w:sz w:val="18"/>
                <w:szCs w:val="18"/>
                <w:lang w:val="es-ES" w:eastAsia="es-ES"/>
              </w:rPr>
            </w:pP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3B7767" w:rsidRPr="00C96EC8" w:rsidRDefault="003B7767" w:rsidP="00F7504F">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3B7767" w:rsidRPr="00C96EC8" w:rsidRDefault="003B7767" w:rsidP="00F7504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644430">
            <w:pPr>
              <w:numPr>
                <w:ilvl w:val="0"/>
                <w:numId w:val="3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644430">
            <w:pPr>
              <w:numPr>
                <w:ilvl w:val="0"/>
                <w:numId w:val="3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644430">
            <w:pPr>
              <w:numPr>
                <w:ilvl w:val="0"/>
                <w:numId w:val="3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5.0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7767" w:rsidRPr="00C96EC8" w:rsidRDefault="003B7767" w:rsidP="00644430">
            <w:pPr>
              <w:numPr>
                <w:ilvl w:val="0"/>
                <w:numId w:val="32"/>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7767" w:rsidRPr="00C96EC8" w:rsidRDefault="003B7767" w:rsidP="00F7504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7767" w:rsidRPr="00C96EC8" w:rsidRDefault="003B7767" w:rsidP="00F7504F">
            <w:pPr>
              <w:jc w:val="center"/>
              <w:rPr>
                <w:rFonts w:asciiTheme="majorHAnsi" w:hAnsiTheme="majorHAnsi" w:cs="Calibri"/>
                <w:i/>
                <w:sz w:val="18"/>
                <w:szCs w:val="18"/>
              </w:rPr>
            </w:pPr>
            <w:r w:rsidRPr="00C96EC8">
              <w:rPr>
                <w:rFonts w:asciiTheme="majorHAnsi" w:hAnsiTheme="majorHAnsi" w:cs="Calibri"/>
                <w:i/>
                <w:sz w:val="18"/>
                <w:szCs w:val="18"/>
              </w:rPr>
              <w:t>5.0</w:t>
            </w:r>
          </w:p>
        </w:tc>
      </w:tr>
      <w:tr w:rsidR="003B7767" w:rsidRPr="00C96EC8" w:rsidTr="00F7504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B7767" w:rsidRPr="00C96EC8" w:rsidRDefault="003B7767" w:rsidP="00F7504F">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B7767" w:rsidRPr="00C96EC8" w:rsidRDefault="003B7767" w:rsidP="00F7504F">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B7767" w:rsidRPr="00C96EC8" w:rsidRDefault="003B7767" w:rsidP="00F7504F">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B7767" w:rsidRPr="00C96EC8" w:rsidRDefault="003B7767" w:rsidP="00F7504F">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3B7767" w:rsidRDefault="003B7767" w:rsidP="00AF1352">
      <w:pPr>
        <w:tabs>
          <w:tab w:val="left" w:pos="142"/>
        </w:tabs>
        <w:ind w:left="142"/>
        <w:rPr>
          <w:rFonts w:asciiTheme="majorHAnsi" w:eastAsia="Times New Roman" w:hAnsiTheme="majorHAnsi" w:cstheme="minorHAnsi"/>
          <w:b/>
          <w:i/>
          <w:sz w:val="4"/>
          <w:szCs w:val="18"/>
          <w:lang w:val="es-ES" w:eastAsia="es-ES"/>
        </w:rPr>
      </w:pPr>
    </w:p>
    <w:p w:rsidR="00644430" w:rsidRPr="00AF1352" w:rsidRDefault="00644430" w:rsidP="00AF1352">
      <w:pPr>
        <w:tabs>
          <w:tab w:val="left" w:pos="142"/>
        </w:tabs>
        <w:ind w:left="142"/>
        <w:rPr>
          <w:rFonts w:asciiTheme="majorHAnsi" w:eastAsia="Times New Roman" w:hAnsiTheme="majorHAnsi" w:cstheme="minorHAnsi"/>
          <w:b/>
          <w:i/>
          <w:sz w:val="4"/>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FF6FD6" w:rsidRDefault="00FF6FD6"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44430" w:rsidRPr="00C96EC8" w:rsidRDefault="00644430" w:rsidP="0064443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lastRenderedPageBreak/>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3F04F5" w:rsidRDefault="003F04F5" w:rsidP="006F39E3">
      <w:pPr>
        <w:pStyle w:val="Prrafodelista"/>
        <w:spacing w:after="0" w:line="240" w:lineRule="auto"/>
        <w:ind w:left="1428"/>
        <w:jc w:val="both"/>
        <w:rPr>
          <w:rFonts w:asciiTheme="majorHAnsi" w:eastAsia="Times New Roman" w:hAnsiTheme="majorHAnsi" w:cs="Arial"/>
          <w:i/>
          <w:color w:val="000000" w:themeColor="text1"/>
          <w:sz w:val="10"/>
          <w:szCs w:val="18"/>
          <w:lang w:val="es-ES" w:eastAsia="es-ES"/>
        </w:rPr>
      </w:pPr>
    </w:p>
    <w:p w:rsidR="003F04F5" w:rsidRPr="003F04F5" w:rsidRDefault="003F04F5" w:rsidP="006F39E3">
      <w:pPr>
        <w:pStyle w:val="Prrafodelista"/>
        <w:spacing w:after="0" w:line="240" w:lineRule="auto"/>
        <w:ind w:left="1428"/>
        <w:jc w:val="both"/>
        <w:rPr>
          <w:rFonts w:asciiTheme="majorHAnsi" w:eastAsia="Times New Roman" w:hAnsiTheme="majorHAnsi" w:cs="Arial"/>
          <w:i/>
          <w:color w:val="000000" w:themeColor="text1"/>
          <w:sz w:val="10"/>
          <w:szCs w:val="18"/>
          <w:lang w:val="es-ES" w:eastAsia="es-ES"/>
        </w:rPr>
      </w:pPr>
    </w:p>
    <w:p w:rsidR="006F39E3" w:rsidRPr="00116FF8" w:rsidRDefault="006F39E3" w:rsidP="006F39E3">
      <w:pPr>
        <w:spacing w:after="0" w:line="240" w:lineRule="auto"/>
        <w:ind w:firstLine="426"/>
        <w:jc w:val="both"/>
        <w:rPr>
          <w:rFonts w:asciiTheme="majorHAnsi" w:eastAsia="Times New Roman" w:hAnsiTheme="majorHAnsi" w:cs="Arial"/>
          <w:i/>
          <w:color w:val="000000" w:themeColor="text1"/>
          <w:sz w:val="6"/>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116FF8" w:rsidRDefault="006F39E3" w:rsidP="006F39E3">
      <w:pPr>
        <w:spacing w:after="0" w:line="240" w:lineRule="auto"/>
        <w:ind w:left="1428"/>
        <w:contextualSpacing/>
        <w:jc w:val="both"/>
        <w:rPr>
          <w:rFonts w:asciiTheme="majorHAnsi" w:eastAsia="Times New Roman" w:hAnsiTheme="majorHAnsi" w:cs="Miriam Fixed"/>
          <w:i/>
          <w:color w:val="000000" w:themeColor="text1"/>
          <w:sz w:val="12"/>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F87CBB" w:rsidRDefault="00F87CBB" w:rsidP="009F7066">
      <w:pPr>
        <w:spacing w:after="0" w:line="240" w:lineRule="auto"/>
        <w:jc w:val="both"/>
        <w:rPr>
          <w:rFonts w:asciiTheme="majorHAnsi" w:eastAsia="Times New Roman" w:hAnsiTheme="majorHAnsi" w:cs="Miriam Fixed"/>
          <w:i/>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116FF8" w:rsidRPr="00C96EC8" w:rsidRDefault="00116FF8" w:rsidP="00116FF8">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FE5A70">
      <w:pPr>
        <w:pStyle w:val="Prrafodelista"/>
        <w:numPr>
          <w:ilvl w:val="0"/>
          <w:numId w:val="21"/>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6F39E3" w:rsidRPr="00C96EC8">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simple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lastRenderedPageBreak/>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44430" w:rsidRPr="00C96EC8" w:rsidRDefault="00644430" w:rsidP="00644430">
      <w:pPr>
        <w:spacing w:after="0" w:line="240" w:lineRule="auto"/>
        <w:ind w:left="1713"/>
        <w:contextualSpacing/>
        <w:jc w:val="both"/>
        <w:rPr>
          <w:rFonts w:asciiTheme="majorHAnsi" w:eastAsia="Times New Roman" w:hAnsiTheme="majorHAnsi" w:cstheme="minorHAnsi"/>
          <w:b/>
          <w:i/>
          <w:sz w:val="18"/>
          <w:szCs w:val="18"/>
          <w:lang w:val="es-ES" w:eastAsia="es-ES"/>
        </w:rPr>
      </w:pPr>
    </w:p>
    <w:p w:rsidR="006F39E3"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44430" w:rsidRPr="00C96EC8" w:rsidRDefault="00644430"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Default="006F39E3" w:rsidP="00847752">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w:t>
      </w:r>
      <w:r w:rsidR="00847752">
        <w:rPr>
          <w:rFonts w:asciiTheme="majorHAnsi" w:eastAsia="MS Mincho" w:hAnsiTheme="majorHAnsi" w:cs="Calibri"/>
          <w:i/>
          <w:sz w:val="18"/>
          <w:szCs w:val="18"/>
          <w:lang w:val="es-ES_tradnl" w:eastAsia="es-ES"/>
        </w:rPr>
        <w:t xml:space="preserve">  </w:t>
      </w:r>
      <w:r w:rsidRPr="00C96EC8">
        <w:rPr>
          <w:rFonts w:asciiTheme="majorHAnsi" w:eastAsia="MS Mincho" w:hAnsiTheme="majorHAnsi" w:cs="Calibri"/>
          <w:i/>
          <w:sz w:val="18"/>
          <w:szCs w:val="18"/>
          <w:lang w:val="es-ES_tradnl" w:eastAsia="es-ES"/>
        </w:rPr>
        <w:t>Si no es rellenada la información tal cual indica en los Anexos será causal de descalificación.</w:t>
      </w:r>
    </w:p>
    <w:p w:rsidR="006F39E3" w:rsidRPr="00847752" w:rsidRDefault="00847752" w:rsidP="00847752">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FE3888">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FE3888" w:rsidRDefault="006F39E3" w:rsidP="00FE3888">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u w:val="single"/>
          <w:lang w:val="es-ES" w:eastAsia="es-ES"/>
        </w:rPr>
        <w:t>NOTA:</w:t>
      </w:r>
      <w:r w:rsidRPr="00FE388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B80804">
        <w:rPr>
          <w:rFonts w:asciiTheme="majorHAnsi" w:eastAsia="Times New Roman" w:hAnsiTheme="majorHAnsi" w:cstheme="minorHAnsi"/>
          <w:b/>
          <w:i/>
          <w:sz w:val="18"/>
          <w:szCs w:val="18"/>
          <w:lang w:val="es-ES" w:eastAsia="es-ES"/>
        </w:rPr>
        <w:t>MACIÓ</w:t>
      </w:r>
      <w:r w:rsidR="00D0045B">
        <w:rPr>
          <w:rFonts w:asciiTheme="majorHAnsi" w:eastAsia="Times New Roman" w:hAnsiTheme="majorHAnsi" w:cstheme="minorHAnsi"/>
          <w:b/>
          <w:i/>
          <w:sz w:val="18"/>
          <w:szCs w:val="18"/>
          <w:lang w:val="es-ES" w:eastAsia="es-ES"/>
        </w:rPr>
        <w:t xml:space="preserve">N </w:t>
      </w:r>
      <w:r w:rsidR="00B80804">
        <w:rPr>
          <w:rFonts w:asciiTheme="majorHAnsi" w:eastAsia="Times New Roman" w:hAnsiTheme="majorHAnsi" w:cstheme="minorHAnsi"/>
          <w:b/>
          <w:i/>
          <w:sz w:val="18"/>
          <w:szCs w:val="18"/>
          <w:lang w:val="es-ES" w:eastAsia="es-ES"/>
        </w:rPr>
        <w:t>ACADÉ</w:t>
      </w:r>
      <w:r w:rsidR="00BD7306">
        <w:rPr>
          <w:rFonts w:asciiTheme="majorHAnsi" w:eastAsia="Times New Roman" w:hAnsiTheme="majorHAnsi" w:cstheme="minorHAnsi"/>
          <w:b/>
          <w:i/>
          <w:sz w:val="18"/>
          <w:szCs w:val="18"/>
          <w:lang w:val="es-ES" w:eastAsia="es-ES"/>
        </w:rPr>
        <w:t>MICO</w:t>
      </w:r>
      <w:r w:rsidR="00D0045B">
        <w:rPr>
          <w:rFonts w:asciiTheme="majorHAnsi" w:eastAsia="Times New Roman" w:hAnsiTheme="majorHAnsi" w:cstheme="minorHAnsi"/>
          <w:b/>
          <w:i/>
          <w:sz w:val="18"/>
          <w:szCs w:val="18"/>
          <w:lang w:val="es-ES" w:eastAsia="es-ES"/>
        </w:rPr>
        <w:t xml:space="preserve"> </w:t>
      </w:r>
      <w:r w:rsidR="00BD7306">
        <w:rPr>
          <w:rFonts w:asciiTheme="majorHAnsi" w:eastAsia="Times New Roman" w:hAnsiTheme="majorHAnsi" w:cstheme="minorHAnsi"/>
          <w:b/>
          <w:i/>
          <w:sz w:val="18"/>
          <w:szCs w:val="18"/>
          <w:lang w:val="es-ES" w:eastAsia="es-ES"/>
        </w:rPr>
        <w:t>/TÍ</w:t>
      </w:r>
      <w:r w:rsidR="0025149F" w:rsidRPr="00FE3888">
        <w:rPr>
          <w:rFonts w:asciiTheme="majorHAnsi" w:eastAsia="Times New Roman" w:hAnsiTheme="majorHAnsi" w:cstheme="minorHAnsi"/>
          <w:b/>
          <w:i/>
          <w:sz w:val="18"/>
          <w:szCs w:val="18"/>
          <w:lang w:val="es-ES" w:eastAsia="es-ES"/>
        </w:rPr>
        <w:t>TULO</w:t>
      </w:r>
      <w:r w:rsidR="00ED60F9">
        <w:rPr>
          <w:rFonts w:asciiTheme="majorHAnsi" w:eastAsia="Times New Roman" w:hAnsiTheme="majorHAnsi" w:cstheme="minorHAnsi"/>
          <w:b/>
          <w:i/>
          <w:sz w:val="18"/>
          <w:szCs w:val="18"/>
          <w:lang w:val="es-ES" w:eastAsia="es-ES"/>
        </w:rPr>
        <w:t>/BACHILLER/CON</w:t>
      </w:r>
      <w:r w:rsidR="00D0045B">
        <w:rPr>
          <w:rFonts w:asciiTheme="majorHAnsi" w:eastAsia="Times New Roman" w:hAnsiTheme="majorHAnsi" w:cstheme="minorHAnsi"/>
          <w:b/>
          <w:i/>
          <w:sz w:val="18"/>
          <w:szCs w:val="18"/>
          <w:lang w:val="es-ES" w:eastAsia="es-ES"/>
        </w:rPr>
        <w:t>STANCIA DE EGRESADO/CONSTANCIA DE ESTUDIO/CERTIFICADO DE ESTUDIO</w:t>
      </w:r>
      <w:r w:rsidR="00ED60F9">
        <w:rPr>
          <w:rFonts w:asciiTheme="majorHAnsi" w:eastAsia="Times New Roman" w:hAnsiTheme="majorHAnsi" w:cstheme="minorHAnsi"/>
          <w:b/>
          <w:i/>
          <w:sz w:val="18"/>
          <w:szCs w:val="18"/>
          <w:lang w:val="es-ES" w:eastAsia="es-ES"/>
        </w:rPr>
        <w:t xml:space="preserve"> SEGÚN CORRESPONDA</w:t>
      </w:r>
      <w:r w:rsidR="00D0045B">
        <w:rPr>
          <w:rFonts w:asciiTheme="majorHAnsi" w:eastAsia="Times New Roman" w:hAnsiTheme="majorHAnsi" w:cstheme="minorHAnsi"/>
          <w:b/>
          <w:i/>
          <w:sz w:val="18"/>
          <w:szCs w:val="18"/>
          <w:lang w:val="es-ES" w:eastAsia="es-ES"/>
        </w:rPr>
        <w:t xml:space="preserve"> AL PERFIL</w:t>
      </w:r>
      <w:r w:rsidR="00D80DC6" w:rsidRPr="00FE3888">
        <w:rPr>
          <w:rFonts w:asciiTheme="majorHAnsi" w:eastAsia="Times New Roman" w:hAnsiTheme="majorHAnsi" w:cstheme="minorHAnsi"/>
          <w:b/>
          <w:i/>
          <w:sz w:val="18"/>
          <w:szCs w:val="18"/>
          <w:lang w:val="es-ES" w:eastAsia="es-ES"/>
        </w:rPr>
        <w:t xml:space="preserve">, </w:t>
      </w:r>
      <w:r w:rsidR="00D0045B">
        <w:rPr>
          <w:rFonts w:asciiTheme="majorHAnsi" w:eastAsia="Times New Roman" w:hAnsiTheme="majorHAnsi" w:cstheme="minorHAnsi"/>
          <w:b/>
          <w:i/>
          <w:sz w:val="18"/>
          <w:szCs w:val="18"/>
          <w:lang w:val="es-ES" w:eastAsia="es-ES"/>
        </w:rPr>
        <w:t xml:space="preserve">DEBIDAMENTE LEGALIZADA </w:t>
      </w:r>
      <w:r w:rsidR="00BD7306">
        <w:rPr>
          <w:rFonts w:asciiTheme="majorHAnsi" w:eastAsia="Times New Roman" w:hAnsiTheme="majorHAnsi" w:cstheme="minorHAnsi"/>
          <w:b/>
          <w:i/>
          <w:sz w:val="18"/>
          <w:szCs w:val="18"/>
          <w:lang w:val="es-ES" w:eastAsia="es-ES"/>
        </w:rPr>
        <w:t xml:space="preserve">NOTARIALMENTE, </w:t>
      </w:r>
      <w:r w:rsidR="00BD7306" w:rsidRPr="00337765">
        <w:rPr>
          <w:rFonts w:asciiTheme="majorHAnsi" w:eastAsia="Times New Roman" w:hAnsiTheme="majorHAnsi" w:cstheme="minorHAnsi"/>
          <w:b/>
          <w:i/>
          <w:color w:val="000000" w:themeColor="text1"/>
          <w:sz w:val="18"/>
          <w:szCs w:val="18"/>
          <w:lang w:val="es-ES" w:eastAsia="es-ES"/>
        </w:rPr>
        <w:t xml:space="preserve">EN CASO DE CHOFERES ADJUNTAR RECORD </w:t>
      </w:r>
      <w:r w:rsidR="00D0045B" w:rsidRPr="00337765">
        <w:rPr>
          <w:rFonts w:asciiTheme="majorHAnsi" w:eastAsia="Times New Roman" w:hAnsiTheme="majorHAnsi" w:cstheme="minorHAnsi"/>
          <w:b/>
          <w:i/>
          <w:color w:val="000000" w:themeColor="text1"/>
          <w:sz w:val="18"/>
          <w:szCs w:val="18"/>
          <w:lang w:val="es-ES" w:eastAsia="es-ES"/>
        </w:rPr>
        <w:t>Y LICENCIA DE CONDUCIR EN COPIAS LAGALIZADAS NOTARIALMENTE</w:t>
      </w:r>
      <w:r w:rsidR="008A70CD" w:rsidRPr="00337765">
        <w:rPr>
          <w:rFonts w:asciiTheme="majorHAnsi" w:eastAsia="Times New Roman" w:hAnsiTheme="majorHAnsi" w:cstheme="minorHAnsi"/>
          <w:b/>
          <w:i/>
          <w:color w:val="000000" w:themeColor="text1"/>
          <w:sz w:val="18"/>
          <w:szCs w:val="18"/>
          <w:lang w:val="es-ES" w:eastAsia="es-ES"/>
        </w:rPr>
        <w:t>.</w:t>
      </w:r>
      <w:r w:rsidR="00D0045B">
        <w:rPr>
          <w:rFonts w:asciiTheme="majorHAnsi" w:eastAsia="Times New Roman" w:hAnsiTheme="majorHAnsi" w:cstheme="minorHAnsi"/>
          <w:b/>
          <w:i/>
          <w:color w:val="FF0000"/>
          <w:sz w:val="18"/>
          <w:szCs w:val="18"/>
          <w:lang w:val="es-ES" w:eastAsia="es-ES"/>
        </w:rPr>
        <w:t xml:space="preserve"> </w:t>
      </w:r>
      <w:r w:rsidR="00ED60F9">
        <w:rPr>
          <w:rFonts w:asciiTheme="majorHAnsi" w:eastAsia="Times New Roman" w:hAnsiTheme="majorHAnsi" w:cstheme="minorHAnsi"/>
          <w:b/>
          <w:i/>
          <w:color w:val="FF0000"/>
          <w:sz w:val="18"/>
          <w:szCs w:val="18"/>
          <w:lang w:val="es-ES" w:eastAsia="es-ES"/>
        </w:rPr>
        <w:t xml:space="preserve"> </w:t>
      </w:r>
      <w:r w:rsidR="00BD7306">
        <w:rPr>
          <w:rFonts w:asciiTheme="majorHAnsi" w:eastAsia="Times New Roman" w:hAnsiTheme="majorHAnsi" w:cstheme="minorHAnsi"/>
          <w:b/>
          <w:i/>
          <w:sz w:val="18"/>
          <w:szCs w:val="18"/>
          <w:lang w:val="es-ES" w:eastAsia="es-ES"/>
        </w:rPr>
        <w:t xml:space="preserve">   </w:t>
      </w:r>
    </w:p>
    <w:p w:rsidR="006F39E3" w:rsidRPr="00ED4EDA"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8"/>
          <w:szCs w:val="18"/>
          <w:lang w:val="es-ES" w:eastAsia="es-ES"/>
        </w:rPr>
      </w:pPr>
    </w:p>
    <w:p w:rsidR="006F39E3" w:rsidRPr="00C96EC8" w:rsidRDefault="006F39E3" w:rsidP="00FE5A70">
      <w:pPr>
        <w:pStyle w:val="Prrafodelista"/>
        <w:numPr>
          <w:ilvl w:val="0"/>
          <w:numId w:val="21"/>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ED4EDA" w:rsidRDefault="006F39E3" w:rsidP="006F39E3">
      <w:pPr>
        <w:pStyle w:val="Prrafodelista"/>
        <w:spacing w:after="0" w:line="240" w:lineRule="auto"/>
        <w:ind w:left="426"/>
        <w:jc w:val="both"/>
        <w:rPr>
          <w:rFonts w:asciiTheme="majorHAnsi" w:eastAsia="Times New Roman" w:hAnsiTheme="majorHAnsi" w:cstheme="minorHAnsi"/>
          <w:b/>
          <w:i/>
          <w:sz w:val="10"/>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ED4EDA" w:rsidRDefault="006F39E3" w:rsidP="006F39E3">
      <w:pPr>
        <w:spacing w:after="0" w:line="240" w:lineRule="auto"/>
        <w:ind w:left="1788"/>
        <w:contextualSpacing/>
        <w:jc w:val="both"/>
        <w:rPr>
          <w:rFonts w:asciiTheme="majorHAnsi" w:eastAsia="Times New Roman" w:hAnsiTheme="majorHAnsi" w:cstheme="minorHAnsi"/>
          <w:i/>
          <w:sz w:val="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7562E7" w:rsidRPr="00C96EC8" w:rsidTr="00DF4EC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2E7" w:rsidRPr="00C96EC8" w:rsidRDefault="007562E7" w:rsidP="003E0A49">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562E7" w:rsidRPr="00C96EC8" w:rsidRDefault="003F04F5" w:rsidP="00675D5B">
            <w:pPr>
              <w:spacing w:after="0" w:line="360" w:lineRule="auto"/>
              <w:jc w:val="center"/>
              <w:rPr>
                <w:rFonts w:asciiTheme="majorHAnsi" w:eastAsiaTheme="minorHAnsi" w:hAnsiTheme="majorHAnsi"/>
                <w:i/>
                <w:sz w:val="10"/>
                <w:szCs w:val="10"/>
              </w:rPr>
            </w:pPr>
            <w:r>
              <w:rPr>
                <w:rFonts w:asciiTheme="majorHAnsi" w:eastAsia="Times New Roman" w:hAnsiTheme="majorHAnsi" w:cs="Calibri"/>
                <w:bCs/>
                <w:i/>
                <w:color w:val="000000"/>
                <w:sz w:val="10"/>
                <w:szCs w:val="10"/>
                <w:lang w:eastAsia="es-PE"/>
              </w:rPr>
              <w:t>A</w:t>
            </w:r>
            <w:r w:rsidR="00675D5B">
              <w:rPr>
                <w:rFonts w:asciiTheme="majorHAnsi" w:eastAsia="Times New Roman" w:hAnsiTheme="majorHAnsi" w:cs="Calibri"/>
                <w:bCs/>
                <w:i/>
                <w:color w:val="000000"/>
                <w:sz w:val="10"/>
                <w:szCs w:val="10"/>
                <w:lang w:eastAsia="es-PE"/>
              </w:rPr>
              <w:t>POYO ADMINISTRATIVO-TRÁMITE EN VENTANILLA</w:t>
            </w:r>
            <w:r>
              <w:rPr>
                <w:rFonts w:asciiTheme="majorHAnsi" w:eastAsia="Times New Roman" w:hAnsiTheme="majorHAnsi" w:cs="Calibri"/>
                <w:bCs/>
                <w:i/>
                <w:color w:val="000000"/>
                <w:sz w:val="10"/>
                <w:szCs w:val="10"/>
                <w:lang w:eastAsia="es-PE"/>
              </w:rPr>
              <w:t>.</w:t>
            </w:r>
          </w:p>
        </w:tc>
        <w:tc>
          <w:tcPr>
            <w:tcW w:w="1612" w:type="dxa"/>
            <w:tcBorders>
              <w:top w:val="single" w:sz="4" w:space="0" w:color="auto"/>
              <w:left w:val="nil"/>
              <w:bottom w:val="single" w:sz="4" w:space="0" w:color="auto"/>
              <w:right w:val="single" w:sz="4" w:space="0" w:color="auto"/>
            </w:tcBorders>
            <w:shd w:val="clear" w:color="auto" w:fill="auto"/>
            <w:vAlign w:val="center"/>
          </w:tcPr>
          <w:p w:rsidR="007562E7" w:rsidRPr="00C96EC8" w:rsidRDefault="00675D5B" w:rsidP="00ED4ED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cs="Calibri"/>
                <w:bCs/>
                <w:i/>
                <w:color w:val="000000"/>
                <w:sz w:val="10"/>
                <w:szCs w:val="10"/>
                <w:lang w:eastAsia="es-PE"/>
              </w:rPr>
              <w:t>TÉCNICO TITULADO O BACHILLER EN CONTABILIDAD, ADMINISTRACIÓN, ECONOM</w:t>
            </w:r>
            <w:r w:rsidR="00ED4EDA">
              <w:rPr>
                <w:rFonts w:asciiTheme="majorHAnsi" w:eastAsia="Times New Roman" w:hAnsiTheme="majorHAnsi" w:cs="Calibri"/>
                <w:bCs/>
                <w:i/>
                <w:color w:val="000000"/>
                <w:sz w:val="10"/>
                <w:szCs w:val="10"/>
                <w:lang w:eastAsia="es-PE"/>
              </w:rPr>
              <w:t>ÍA Y/O AFINES</w:t>
            </w:r>
            <w:r w:rsidR="003F04F5">
              <w:rPr>
                <w:rFonts w:asciiTheme="majorHAnsi" w:eastAsia="Times New Roman" w:hAnsiTheme="majorHAnsi" w:cs="Calibri"/>
                <w:bCs/>
                <w:i/>
                <w:color w:val="000000"/>
                <w:sz w:val="10"/>
                <w:szCs w:val="10"/>
                <w:lang w:eastAsia="es-PE"/>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2E7" w:rsidRPr="00C96EC8" w:rsidRDefault="007562E7" w:rsidP="003E0A49">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408AF" w:rsidRPr="00644430" w:rsidRDefault="00A408AF" w:rsidP="00D2192A">
            <w:pPr>
              <w:jc w:val="center"/>
              <w:rPr>
                <w:rFonts w:asciiTheme="majorHAnsi" w:eastAsiaTheme="minorHAnsi" w:hAnsiTheme="majorHAnsi"/>
                <w:i/>
                <w:color w:val="000000" w:themeColor="text1"/>
                <w:sz w:val="2"/>
                <w:szCs w:val="10"/>
              </w:rPr>
            </w:pPr>
          </w:p>
          <w:p w:rsidR="007562E7" w:rsidRPr="00644430" w:rsidRDefault="00ED4EDA" w:rsidP="00ED4EDA">
            <w:pPr>
              <w:jc w:val="center"/>
              <w:rPr>
                <w:rFonts w:asciiTheme="majorHAnsi" w:hAnsiTheme="majorHAnsi"/>
                <w:color w:val="000000" w:themeColor="text1"/>
                <w:sz w:val="10"/>
                <w:szCs w:val="10"/>
              </w:rPr>
            </w:pPr>
            <w:r w:rsidRPr="00644430">
              <w:rPr>
                <w:rFonts w:asciiTheme="majorHAnsi" w:eastAsiaTheme="minorHAnsi" w:hAnsiTheme="majorHAnsi"/>
                <w:i/>
                <w:color w:val="000000" w:themeColor="text1"/>
                <w:sz w:val="10"/>
                <w:szCs w:val="10"/>
              </w:rPr>
              <w:t>AL 30 DE MAYO</w:t>
            </w:r>
          </w:p>
        </w:tc>
        <w:tc>
          <w:tcPr>
            <w:tcW w:w="2262" w:type="dxa"/>
            <w:tcBorders>
              <w:top w:val="single" w:sz="4" w:space="0" w:color="auto"/>
              <w:left w:val="nil"/>
              <w:bottom w:val="single" w:sz="4" w:space="0" w:color="auto"/>
              <w:right w:val="single" w:sz="4" w:space="0" w:color="auto"/>
            </w:tcBorders>
            <w:shd w:val="clear" w:color="auto" w:fill="auto"/>
          </w:tcPr>
          <w:p w:rsidR="00A408AF" w:rsidRPr="003F04F5" w:rsidRDefault="00A408AF" w:rsidP="00A408AF">
            <w:pPr>
              <w:jc w:val="center"/>
              <w:rPr>
                <w:rFonts w:asciiTheme="majorHAnsi" w:eastAsia="Times New Roman" w:hAnsiTheme="majorHAnsi" w:cs="Calibri"/>
                <w:bCs/>
                <w:i/>
                <w:color w:val="000000"/>
                <w:sz w:val="4"/>
                <w:szCs w:val="10"/>
                <w:lang w:eastAsia="es-PE"/>
              </w:rPr>
            </w:pPr>
          </w:p>
          <w:p w:rsidR="007562E7" w:rsidRPr="007562E7" w:rsidRDefault="0012464F" w:rsidP="00ED4EDA">
            <w:pPr>
              <w:jc w:val="center"/>
              <w:rPr>
                <w:rFonts w:asciiTheme="majorHAnsi" w:eastAsia="Times New Roman" w:hAnsiTheme="majorHAnsi" w:cs="Calibri"/>
                <w:bCs/>
                <w:i/>
                <w:color w:val="000000"/>
                <w:sz w:val="10"/>
                <w:szCs w:val="10"/>
                <w:lang w:eastAsia="es-PE"/>
              </w:rPr>
            </w:pPr>
            <w:r w:rsidRPr="0012464F">
              <w:rPr>
                <w:rFonts w:asciiTheme="majorHAnsi" w:eastAsia="Times New Roman" w:hAnsiTheme="majorHAnsi" w:cs="Calibri"/>
                <w:bCs/>
                <w:i/>
                <w:color w:val="000000"/>
                <w:sz w:val="10"/>
                <w:szCs w:val="10"/>
                <w:lang w:eastAsia="es-PE"/>
              </w:rPr>
              <w:t xml:space="preserve">OFICINA  </w:t>
            </w:r>
            <w:r w:rsidR="00ED4EDA">
              <w:rPr>
                <w:rFonts w:asciiTheme="majorHAnsi" w:eastAsia="Times New Roman" w:hAnsiTheme="majorHAnsi" w:cs="Calibri"/>
                <w:bCs/>
                <w:i/>
                <w:color w:val="000000"/>
                <w:sz w:val="10"/>
                <w:szCs w:val="10"/>
                <w:lang w:eastAsia="es-PE"/>
              </w:rPr>
              <w:t>DE TESORERIA</w:t>
            </w:r>
            <w:r w:rsidR="00586659">
              <w:rPr>
                <w:rFonts w:asciiTheme="majorHAnsi" w:eastAsia="Times New Roman" w:hAnsiTheme="majorHAnsi" w:cs="Calibri"/>
                <w:bCs/>
                <w:i/>
                <w:color w:val="000000"/>
                <w:sz w:val="10"/>
                <w:szCs w:val="10"/>
                <w:lang w:eastAsia="es-PE"/>
              </w:rPr>
              <w:t>.</w:t>
            </w:r>
          </w:p>
        </w:tc>
        <w:tc>
          <w:tcPr>
            <w:tcW w:w="776" w:type="dxa"/>
            <w:tcBorders>
              <w:top w:val="single" w:sz="4" w:space="0" w:color="auto"/>
              <w:left w:val="nil"/>
              <w:bottom w:val="single" w:sz="4" w:space="0" w:color="auto"/>
              <w:right w:val="single" w:sz="4" w:space="0" w:color="auto"/>
            </w:tcBorders>
            <w:shd w:val="clear" w:color="auto" w:fill="auto"/>
            <w:vAlign w:val="center"/>
          </w:tcPr>
          <w:p w:rsidR="00A408AF" w:rsidRPr="003F04F5" w:rsidRDefault="00A408AF" w:rsidP="00586659">
            <w:pPr>
              <w:jc w:val="center"/>
              <w:rPr>
                <w:rFonts w:asciiTheme="majorHAnsi" w:eastAsiaTheme="minorHAnsi" w:hAnsiTheme="majorHAnsi"/>
                <w:i/>
                <w:sz w:val="2"/>
                <w:szCs w:val="10"/>
              </w:rPr>
            </w:pPr>
          </w:p>
          <w:p w:rsidR="007562E7" w:rsidRPr="00C96EC8" w:rsidRDefault="00A408AF" w:rsidP="008D668B">
            <w:pPr>
              <w:jc w:val="center"/>
              <w:rPr>
                <w:rFonts w:asciiTheme="majorHAnsi" w:eastAsiaTheme="minorHAnsi" w:hAnsiTheme="majorHAnsi"/>
                <w:i/>
                <w:sz w:val="10"/>
                <w:szCs w:val="10"/>
              </w:rPr>
            </w:pPr>
            <w:r>
              <w:rPr>
                <w:rFonts w:asciiTheme="majorHAnsi" w:eastAsiaTheme="minorHAnsi" w:hAnsiTheme="majorHAnsi"/>
                <w:i/>
                <w:sz w:val="10"/>
                <w:szCs w:val="10"/>
              </w:rPr>
              <w:t>S/.</w:t>
            </w:r>
            <w:r w:rsidR="008D668B">
              <w:rPr>
                <w:rFonts w:asciiTheme="majorHAnsi" w:eastAsiaTheme="minorHAnsi" w:hAnsiTheme="majorHAnsi"/>
                <w:i/>
                <w:sz w:val="10"/>
                <w:szCs w:val="10"/>
              </w:rPr>
              <w:t xml:space="preserve"> </w:t>
            </w:r>
            <w:r w:rsidR="003F04F5">
              <w:rPr>
                <w:rFonts w:asciiTheme="majorHAnsi" w:eastAsiaTheme="minorHAnsi" w:hAnsiTheme="majorHAnsi"/>
                <w:i/>
                <w:sz w:val="10"/>
                <w:szCs w:val="10"/>
              </w:rPr>
              <w:t>1</w:t>
            </w:r>
            <w:r w:rsidR="00586659">
              <w:rPr>
                <w:rFonts w:asciiTheme="majorHAnsi" w:eastAsiaTheme="minorHAnsi" w:hAnsiTheme="majorHAnsi"/>
                <w:i/>
                <w:sz w:val="10"/>
                <w:szCs w:val="10"/>
              </w:rPr>
              <w:t>,5</w:t>
            </w:r>
            <w:r w:rsidR="0012464F">
              <w:rPr>
                <w:rFonts w:asciiTheme="majorHAnsi" w:eastAsiaTheme="minorHAnsi" w:hAnsiTheme="majorHAnsi"/>
                <w:i/>
                <w:sz w:val="10"/>
                <w:szCs w:val="10"/>
              </w:rPr>
              <w:t>00</w:t>
            </w:r>
            <w:r w:rsidR="007562E7">
              <w:rPr>
                <w:rFonts w:asciiTheme="majorHAnsi" w:eastAsiaTheme="minorHAnsi" w:hAnsiTheme="majorHAnsi"/>
                <w:i/>
                <w:sz w:val="10"/>
                <w:szCs w:val="10"/>
              </w:rPr>
              <w:t>.00</w:t>
            </w:r>
          </w:p>
        </w:tc>
      </w:tr>
      <w:tr w:rsidR="00ED4EDA" w:rsidRPr="00C96EC8" w:rsidTr="00DF4EC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EDA" w:rsidRPr="00C96EC8" w:rsidRDefault="00ED4EDA" w:rsidP="00ED4EDA">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D4EDA" w:rsidRPr="00C96EC8" w:rsidRDefault="00ED4EDA" w:rsidP="00ED4EDA">
            <w:pPr>
              <w:spacing w:after="0" w:line="360" w:lineRule="auto"/>
              <w:jc w:val="center"/>
              <w:rPr>
                <w:rFonts w:asciiTheme="majorHAnsi" w:eastAsiaTheme="minorHAnsi" w:hAnsiTheme="majorHAnsi"/>
                <w:i/>
                <w:sz w:val="10"/>
                <w:szCs w:val="10"/>
              </w:rPr>
            </w:pPr>
            <w:r>
              <w:rPr>
                <w:rFonts w:asciiTheme="majorHAnsi" w:eastAsia="Times New Roman" w:hAnsiTheme="majorHAnsi" w:cs="Calibri"/>
                <w:bCs/>
                <w:i/>
                <w:color w:val="000000"/>
                <w:sz w:val="10"/>
                <w:szCs w:val="10"/>
                <w:lang w:eastAsia="es-PE"/>
              </w:rPr>
              <w:t>APOYO ADMINISTRATIVO IV PARA LA UNIDAD DE CAJA-ARCHIVO.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574FA1" w:rsidRDefault="00574FA1" w:rsidP="00ED4EDA">
            <w:pPr>
              <w:spacing w:after="0" w:line="360" w:lineRule="auto"/>
              <w:jc w:val="center"/>
              <w:rPr>
                <w:rFonts w:asciiTheme="majorHAnsi" w:eastAsia="Times New Roman" w:hAnsiTheme="majorHAnsi" w:cs="Calibri"/>
                <w:bCs/>
                <w:i/>
                <w:color w:val="000000"/>
                <w:sz w:val="10"/>
                <w:szCs w:val="10"/>
                <w:lang w:eastAsia="es-PE"/>
              </w:rPr>
            </w:pPr>
          </w:p>
          <w:p w:rsidR="00ED4EDA" w:rsidRPr="00C96EC8" w:rsidRDefault="00ED4EDA" w:rsidP="00ED4ED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cs="Calibri"/>
                <w:bCs/>
                <w:i/>
                <w:color w:val="000000"/>
                <w:sz w:val="10"/>
                <w:szCs w:val="10"/>
                <w:lang w:eastAsia="es-PE"/>
              </w:rPr>
              <w:t>EGRESADO UNIVERSITARIO O TÉCNICO  EN CONTABILIDAD, ADMINISTRACIÓN, ECONOMÍA Y/O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EDA" w:rsidRPr="00C96EC8" w:rsidRDefault="00ED4EDA" w:rsidP="00ED4EDA">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D4EDA" w:rsidRPr="00644430" w:rsidRDefault="00ED4EDA" w:rsidP="00ED4EDA">
            <w:pPr>
              <w:jc w:val="center"/>
              <w:rPr>
                <w:rFonts w:asciiTheme="majorHAnsi" w:eastAsiaTheme="minorHAnsi" w:hAnsiTheme="majorHAnsi"/>
                <w:i/>
                <w:color w:val="000000" w:themeColor="text1"/>
                <w:sz w:val="2"/>
                <w:szCs w:val="10"/>
              </w:rPr>
            </w:pPr>
          </w:p>
          <w:p w:rsidR="00ED4EDA" w:rsidRPr="00644430" w:rsidRDefault="00ED4EDA" w:rsidP="00ED4EDA">
            <w:pPr>
              <w:jc w:val="center"/>
              <w:rPr>
                <w:rFonts w:asciiTheme="majorHAnsi" w:hAnsiTheme="majorHAnsi"/>
                <w:color w:val="000000" w:themeColor="text1"/>
                <w:sz w:val="10"/>
                <w:szCs w:val="10"/>
              </w:rPr>
            </w:pPr>
            <w:r w:rsidRPr="00644430">
              <w:rPr>
                <w:rFonts w:asciiTheme="majorHAnsi" w:eastAsiaTheme="minorHAnsi" w:hAnsiTheme="majorHAnsi"/>
                <w:i/>
                <w:color w:val="000000" w:themeColor="text1"/>
                <w:sz w:val="10"/>
                <w:szCs w:val="10"/>
              </w:rPr>
              <w:t>AL 31 DE MAYO</w:t>
            </w:r>
          </w:p>
        </w:tc>
        <w:tc>
          <w:tcPr>
            <w:tcW w:w="2262" w:type="dxa"/>
            <w:tcBorders>
              <w:top w:val="single" w:sz="4" w:space="0" w:color="auto"/>
              <w:left w:val="nil"/>
              <w:bottom w:val="single" w:sz="4" w:space="0" w:color="auto"/>
              <w:right w:val="single" w:sz="4" w:space="0" w:color="auto"/>
            </w:tcBorders>
            <w:shd w:val="clear" w:color="auto" w:fill="auto"/>
          </w:tcPr>
          <w:p w:rsidR="00ED4EDA" w:rsidRPr="003F04F5" w:rsidRDefault="00ED4EDA" w:rsidP="00ED4EDA">
            <w:pPr>
              <w:jc w:val="center"/>
              <w:rPr>
                <w:rFonts w:asciiTheme="majorHAnsi" w:eastAsia="Times New Roman" w:hAnsiTheme="majorHAnsi" w:cs="Calibri"/>
                <w:bCs/>
                <w:i/>
                <w:color w:val="000000"/>
                <w:sz w:val="4"/>
                <w:szCs w:val="10"/>
                <w:lang w:eastAsia="es-PE"/>
              </w:rPr>
            </w:pPr>
          </w:p>
          <w:p w:rsidR="00ED4EDA" w:rsidRPr="007562E7" w:rsidRDefault="00ED4EDA" w:rsidP="00ED4EDA">
            <w:pPr>
              <w:jc w:val="center"/>
              <w:rPr>
                <w:rFonts w:asciiTheme="majorHAnsi" w:eastAsia="Times New Roman" w:hAnsiTheme="majorHAnsi" w:cs="Calibri"/>
                <w:bCs/>
                <w:i/>
                <w:color w:val="000000"/>
                <w:sz w:val="10"/>
                <w:szCs w:val="10"/>
                <w:lang w:eastAsia="es-PE"/>
              </w:rPr>
            </w:pPr>
            <w:r w:rsidRPr="0012464F">
              <w:rPr>
                <w:rFonts w:asciiTheme="majorHAnsi" w:eastAsia="Times New Roman" w:hAnsiTheme="majorHAnsi" w:cs="Calibri"/>
                <w:bCs/>
                <w:i/>
                <w:color w:val="000000"/>
                <w:sz w:val="10"/>
                <w:szCs w:val="10"/>
                <w:lang w:eastAsia="es-PE"/>
              </w:rPr>
              <w:t xml:space="preserve">OFICINA  </w:t>
            </w:r>
            <w:r>
              <w:rPr>
                <w:rFonts w:asciiTheme="majorHAnsi" w:eastAsia="Times New Roman" w:hAnsiTheme="majorHAnsi" w:cs="Calibri"/>
                <w:bCs/>
                <w:i/>
                <w:color w:val="000000"/>
                <w:sz w:val="10"/>
                <w:szCs w:val="10"/>
                <w:lang w:eastAsia="es-PE"/>
              </w:rPr>
              <w:t>DE TESORERIA.</w:t>
            </w:r>
          </w:p>
        </w:tc>
        <w:tc>
          <w:tcPr>
            <w:tcW w:w="776" w:type="dxa"/>
            <w:tcBorders>
              <w:top w:val="single" w:sz="4" w:space="0" w:color="auto"/>
              <w:left w:val="nil"/>
              <w:bottom w:val="single" w:sz="4" w:space="0" w:color="auto"/>
              <w:right w:val="single" w:sz="4" w:space="0" w:color="auto"/>
            </w:tcBorders>
            <w:shd w:val="clear" w:color="auto" w:fill="auto"/>
            <w:vAlign w:val="center"/>
          </w:tcPr>
          <w:p w:rsidR="00ED4EDA" w:rsidRPr="003F04F5" w:rsidRDefault="00ED4EDA" w:rsidP="00ED4EDA">
            <w:pPr>
              <w:jc w:val="center"/>
              <w:rPr>
                <w:rFonts w:asciiTheme="majorHAnsi" w:eastAsiaTheme="minorHAnsi" w:hAnsiTheme="majorHAnsi"/>
                <w:i/>
                <w:sz w:val="2"/>
                <w:szCs w:val="10"/>
              </w:rPr>
            </w:pPr>
          </w:p>
          <w:p w:rsidR="00ED4EDA" w:rsidRPr="00C96EC8" w:rsidRDefault="00ED4EDA" w:rsidP="00ED4EDA">
            <w:pPr>
              <w:jc w:val="center"/>
              <w:rPr>
                <w:rFonts w:asciiTheme="majorHAnsi" w:eastAsiaTheme="minorHAnsi" w:hAnsiTheme="majorHAnsi"/>
                <w:i/>
                <w:sz w:val="10"/>
                <w:szCs w:val="10"/>
              </w:rPr>
            </w:pPr>
            <w:r>
              <w:rPr>
                <w:rFonts w:asciiTheme="majorHAnsi" w:eastAsiaTheme="minorHAnsi" w:hAnsiTheme="majorHAnsi"/>
                <w:i/>
                <w:sz w:val="10"/>
                <w:szCs w:val="10"/>
              </w:rPr>
              <w:t>S/. 1,500.00</w:t>
            </w:r>
          </w:p>
        </w:tc>
      </w:tr>
      <w:tr w:rsidR="00ED4EDA" w:rsidRPr="00C96EC8" w:rsidTr="00DF4EC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EDA" w:rsidRPr="00C96EC8" w:rsidRDefault="00ED4EDA" w:rsidP="00ED4EDA">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D4EDA" w:rsidRPr="00C96EC8" w:rsidRDefault="00ED4EDA" w:rsidP="00ED4EDA">
            <w:pPr>
              <w:spacing w:after="0" w:line="360" w:lineRule="auto"/>
              <w:jc w:val="center"/>
              <w:rPr>
                <w:rFonts w:asciiTheme="majorHAnsi" w:eastAsiaTheme="minorHAnsi" w:hAnsiTheme="majorHAnsi"/>
                <w:i/>
                <w:sz w:val="10"/>
                <w:szCs w:val="10"/>
              </w:rPr>
            </w:pPr>
            <w:r>
              <w:rPr>
                <w:rFonts w:asciiTheme="majorHAnsi" w:eastAsia="Times New Roman" w:hAnsiTheme="majorHAnsi" w:cs="Calibri"/>
                <w:bCs/>
                <w:i/>
                <w:color w:val="000000"/>
                <w:sz w:val="10"/>
                <w:szCs w:val="10"/>
                <w:lang w:eastAsia="es-PE"/>
              </w:rPr>
              <w:t>APOYO ADMINISTRATIVO V PARA LA UNIDAD DE CAJA-ARCHIVO.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574FA1" w:rsidRDefault="00574FA1" w:rsidP="00ED4EDA">
            <w:pPr>
              <w:spacing w:after="0" w:line="360" w:lineRule="auto"/>
              <w:jc w:val="center"/>
              <w:rPr>
                <w:rFonts w:asciiTheme="majorHAnsi" w:eastAsia="Times New Roman" w:hAnsiTheme="majorHAnsi" w:cs="Calibri"/>
                <w:bCs/>
                <w:i/>
                <w:color w:val="000000"/>
                <w:sz w:val="10"/>
                <w:szCs w:val="10"/>
                <w:lang w:eastAsia="es-PE"/>
              </w:rPr>
            </w:pPr>
          </w:p>
          <w:p w:rsidR="00ED4EDA" w:rsidRPr="00C96EC8" w:rsidRDefault="00ED4EDA" w:rsidP="00ED4ED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cs="Calibri"/>
                <w:bCs/>
                <w:i/>
                <w:color w:val="000000"/>
                <w:sz w:val="10"/>
                <w:szCs w:val="10"/>
                <w:lang w:eastAsia="es-PE"/>
              </w:rPr>
              <w:t>EGRESADO UNIVERSITARIO O TÉCNICO  EN CONTABILIDAD, ADMINISTRACIÓN, ECONOMÍA Y/O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EDA" w:rsidRPr="00C96EC8" w:rsidRDefault="00ED4EDA" w:rsidP="00ED4EDA">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D4EDA" w:rsidRPr="00644430" w:rsidRDefault="00ED4EDA" w:rsidP="00ED4EDA">
            <w:pPr>
              <w:jc w:val="center"/>
              <w:rPr>
                <w:rFonts w:asciiTheme="majorHAnsi" w:eastAsiaTheme="minorHAnsi" w:hAnsiTheme="majorHAnsi"/>
                <w:i/>
                <w:color w:val="000000" w:themeColor="text1"/>
                <w:sz w:val="2"/>
                <w:szCs w:val="10"/>
              </w:rPr>
            </w:pPr>
          </w:p>
          <w:p w:rsidR="00ED4EDA" w:rsidRPr="00644430" w:rsidRDefault="00ED4EDA" w:rsidP="00ED4EDA">
            <w:pPr>
              <w:jc w:val="center"/>
              <w:rPr>
                <w:rFonts w:asciiTheme="majorHAnsi" w:hAnsiTheme="majorHAnsi"/>
                <w:color w:val="000000" w:themeColor="text1"/>
                <w:sz w:val="10"/>
                <w:szCs w:val="10"/>
              </w:rPr>
            </w:pPr>
            <w:r w:rsidRPr="00644430">
              <w:rPr>
                <w:rFonts w:asciiTheme="majorHAnsi" w:eastAsiaTheme="minorHAnsi" w:hAnsiTheme="majorHAnsi"/>
                <w:i/>
                <w:color w:val="000000" w:themeColor="text1"/>
                <w:sz w:val="10"/>
                <w:szCs w:val="10"/>
              </w:rPr>
              <w:t>AL 31 DE MAYO</w:t>
            </w:r>
          </w:p>
        </w:tc>
        <w:tc>
          <w:tcPr>
            <w:tcW w:w="2262" w:type="dxa"/>
            <w:tcBorders>
              <w:top w:val="single" w:sz="4" w:space="0" w:color="auto"/>
              <w:left w:val="nil"/>
              <w:bottom w:val="single" w:sz="4" w:space="0" w:color="auto"/>
              <w:right w:val="single" w:sz="4" w:space="0" w:color="auto"/>
            </w:tcBorders>
            <w:shd w:val="clear" w:color="auto" w:fill="auto"/>
          </w:tcPr>
          <w:p w:rsidR="00ED4EDA" w:rsidRPr="003F04F5" w:rsidRDefault="00ED4EDA" w:rsidP="00ED4EDA">
            <w:pPr>
              <w:jc w:val="center"/>
              <w:rPr>
                <w:rFonts w:asciiTheme="majorHAnsi" w:eastAsia="Times New Roman" w:hAnsiTheme="majorHAnsi" w:cs="Calibri"/>
                <w:bCs/>
                <w:i/>
                <w:color w:val="000000"/>
                <w:sz w:val="4"/>
                <w:szCs w:val="10"/>
                <w:lang w:eastAsia="es-PE"/>
              </w:rPr>
            </w:pPr>
          </w:p>
          <w:p w:rsidR="00ED4EDA" w:rsidRPr="007562E7" w:rsidRDefault="00ED4EDA" w:rsidP="00ED4EDA">
            <w:pPr>
              <w:jc w:val="center"/>
              <w:rPr>
                <w:rFonts w:asciiTheme="majorHAnsi" w:eastAsia="Times New Roman" w:hAnsiTheme="majorHAnsi" w:cs="Calibri"/>
                <w:bCs/>
                <w:i/>
                <w:color w:val="000000"/>
                <w:sz w:val="10"/>
                <w:szCs w:val="10"/>
                <w:lang w:eastAsia="es-PE"/>
              </w:rPr>
            </w:pPr>
            <w:r w:rsidRPr="0012464F">
              <w:rPr>
                <w:rFonts w:asciiTheme="majorHAnsi" w:eastAsia="Times New Roman" w:hAnsiTheme="majorHAnsi" w:cs="Calibri"/>
                <w:bCs/>
                <w:i/>
                <w:color w:val="000000"/>
                <w:sz w:val="10"/>
                <w:szCs w:val="10"/>
                <w:lang w:eastAsia="es-PE"/>
              </w:rPr>
              <w:t xml:space="preserve">OFICINA  </w:t>
            </w:r>
            <w:r>
              <w:rPr>
                <w:rFonts w:asciiTheme="majorHAnsi" w:eastAsia="Times New Roman" w:hAnsiTheme="majorHAnsi" w:cs="Calibri"/>
                <w:bCs/>
                <w:i/>
                <w:color w:val="000000"/>
                <w:sz w:val="10"/>
                <w:szCs w:val="10"/>
                <w:lang w:eastAsia="es-PE"/>
              </w:rPr>
              <w:t>DE TESORERIA.</w:t>
            </w:r>
          </w:p>
        </w:tc>
        <w:tc>
          <w:tcPr>
            <w:tcW w:w="776" w:type="dxa"/>
            <w:tcBorders>
              <w:top w:val="single" w:sz="4" w:space="0" w:color="auto"/>
              <w:left w:val="nil"/>
              <w:bottom w:val="single" w:sz="4" w:space="0" w:color="auto"/>
              <w:right w:val="single" w:sz="4" w:space="0" w:color="auto"/>
            </w:tcBorders>
            <w:shd w:val="clear" w:color="auto" w:fill="auto"/>
            <w:vAlign w:val="center"/>
          </w:tcPr>
          <w:p w:rsidR="00ED4EDA" w:rsidRPr="003F04F5" w:rsidRDefault="00ED4EDA" w:rsidP="00ED4EDA">
            <w:pPr>
              <w:jc w:val="center"/>
              <w:rPr>
                <w:rFonts w:asciiTheme="majorHAnsi" w:eastAsiaTheme="minorHAnsi" w:hAnsiTheme="majorHAnsi"/>
                <w:i/>
                <w:sz w:val="2"/>
                <w:szCs w:val="10"/>
              </w:rPr>
            </w:pPr>
          </w:p>
          <w:p w:rsidR="00ED4EDA" w:rsidRPr="00C96EC8" w:rsidRDefault="00ED4EDA" w:rsidP="00ED4EDA">
            <w:pPr>
              <w:jc w:val="center"/>
              <w:rPr>
                <w:rFonts w:asciiTheme="majorHAnsi" w:eastAsiaTheme="minorHAnsi" w:hAnsiTheme="majorHAnsi"/>
                <w:i/>
                <w:sz w:val="10"/>
                <w:szCs w:val="10"/>
              </w:rPr>
            </w:pPr>
            <w:r>
              <w:rPr>
                <w:rFonts w:asciiTheme="majorHAnsi" w:eastAsiaTheme="minorHAnsi" w:hAnsiTheme="majorHAnsi"/>
                <w:i/>
                <w:sz w:val="10"/>
                <w:szCs w:val="10"/>
              </w:rPr>
              <w:t>S/. 1,500.00</w:t>
            </w:r>
          </w:p>
        </w:tc>
      </w:tr>
    </w:tbl>
    <w:p w:rsidR="00644430" w:rsidRDefault="00644430" w:rsidP="00F721D5">
      <w:pPr>
        <w:spacing w:after="0"/>
        <w:jc w:val="center"/>
        <w:rPr>
          <w:rFonts w:asciiTheme="majorHAnsi" w:hAnsiTheme="majorHAnsi" w:cstheme="minorHAnsi"/>
          <w:b/>
          <w:i/>
          <w:sz w:val="18"/>
          <w:szCs w:val="18"/>
          <w:u w:val="single"/>
        </w:rPr>
      </w:pPr>
    </w:p>
    <w:p w:rsidR="00644430" w:rsidRDefault="00644430" w:rsidP="00F721D5">
      <w:pPr>
        <w:spacing w:after="0"/>
        <w:jc w:val="center"/>
        <w:rPr>
          <w:rFonts w:asciiTheme="majorHAnsi" w:hAnsiTheme="majorHAnsi" w:cstheme="minorHAnsi"/>
          <w:b/>
          <w:i/>
          <w:sz w:val="18"/>
          <w:szCs w:val="18"/>
          <w:u w:val="single"/>
        </w:rPr>
      </w:pPr>
    </w:p>
    <w:p w:rsidR="00644430" w:rsidRDefault="00644430" w:rsidP="00F721D5">
      <w:pPr>
        <w:spacing w:after="0"/>
        <w:jc w:val="center"/>
        <w:rPr>
          <w:rFonts w:asciiTheme="majorHAnsi" w:hAnsiTheme="majorHAnsi" w:cstheme="minorHAnsi"/>
          <w:b/>
          <w:i/>
          <w:sz w:val="18"/>
          <w:szCs w:val="18"/>
          <w:u w:val="single"/>
        </w:rPr>
      </w:pPr>
    </w:p>
    <w:p w:rsidR="00644430" w:rsidRDefault="00644430"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bookmarkStart w:id="0" w:name="_GoBack"/>
      <w:bookmarkEnd w:id="0"/>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D005DC"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1.35pt;margin-top:3.6pt;width:28.8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F6FD6" w:rsidRDefault="00FF6FD6" w:rsidP="00F721D5">
      <w:pPr>
        <w:spacing w:after="0"/>
        <w:contextualSpacing/>
        <w:jc w:val="both"/>
        <w:rPr>
          <w:rFonts w:asciiTheme="majorHAnsi" w:hAnsiTheme="majorHAnsi" w:cstheme="minorHAnsi"/>
          <w:i/>
          <w:sz w:val="18"/>
          <w:szCs w:val="18"/>
        </w:rPr>
      </w:pPr>
    </w:p>
    <w:p w:rsidR="00FF6FD6" w:rsidRPr="00C96EC8" w:rsidRDefault="00FF6FD6"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D005D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2 Rectángulo" o:spid="_x0000_s1050" style="position:absolute;left:0;text-align:left;margin-left:405.75pt;margin-top:9.95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Pr>
          <w:rFonts w:asciiTheme="majorHAnsi" w:hAnsiTheme="majorHAnsi"/>
          <w:i/>
          <w:noProof/>
          <w:sz w:val="18"/>
          <w:szCs w:val="18"/>
          <w:lang w:eastAsia="es-PE"/>
        </w:rPr>
        <w:pict>
          <v:rect id="27 Rectángulo" o:spid="_x0000_s1051" style="position:absolute;left:0;text-align:left;margin-left:277.9pt;margin-top:9.9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D005D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p>
    <w:p w:rsidR="00F721D5" w:rsidRPr="00C96EC8" w:rsidRDefault="00D005D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5 Rectángulo" o:spid="_x0000_s1048" style="position:absolute;left:0;text-align:left;margin-left:202.35pt;margin-top:.2pt;width:24.8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D005D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6 Rectángulo" o:spid="_x0000_s1047" style="position:absolute;left:0;text-align:left;margin-left:-5pt;margin-top:.95pt;width:182.6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D005DC">
        <w:rPr>
          <w:rFonts w:asciiTheme="majorHAnsi" w:hAnsiTheme="majorHAnsi"/>
          <w:i/>
          <w:noProof/>
          <w:sz w:val="18"/>
          <w:szCs w:val="18"/>
          <w:lang w:eastAsia="es-PE"/>
        </w:rPr>
        <w:pict>
          <v:rect id="39 Rectángulo" o:spid="_x0000_s1045" style="position:absolute;left:0;text-align:left;margin-left:101.85pt;margin-top:9.2pt;width:71.4pt;height:20.4pt;z-index:2516474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Default="00D005D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D005D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2 Rectángulo" o:spid="_x0000_s1042" style="position:absolute;margin-left:202.35pt;margin-top:7.6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D005D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4pt;margin-top:8.7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Pr>
          <w:rFonts w:asciiTheme="majorHAnsi" w:hAnsiTheme="majorHAnsi"/>
          <w:i/>
          <w:noProof/>
          <w:sz w:val="18"/>
          <w:szCs w:val="18"/>
          <w:lang w:eastAsia="es-PE"/>
        </w:rPr>
        <w:pict>
          <v:rect id="43 Rectángulo" o:spid="_x0000_s1040" style="position:absolute;margin-left:101.85pt;margin-top:8.75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D005D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4pt;margin-top:10.3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10.3pt;width:71.4pt;height:21.9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D005D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85pt;margin-top:7.9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D005D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6 Rectángulo" o:spid="_x0000_s1036" style="position:absolute;left:0;text-align:left;margin-left:202.35pt;margin-top:7.45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r>
        <w:rPr>
          <w:rFonts w:asciiTheme="majorHAnsi" w:hAnsiTheme="majorHAnsi"/>
          <w:i/>
          <w:noProof/>
          <w:sz w:val="18"/>
          <w:szCs w:val="18"/>
          <w:lang w:eastAsia="es-PE"/>
        </w:rPr>
        <w:pict>
          <v:rect id="47 Rectángulo" o:spid="_x0000_s1035" style="position:absolute;left:0;text-align:left;margin-left:-5.85pt;margin-top:8.55pt;width:179.1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D005D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50 Rectángulo" o:spid="_x0000_s1032" style="position:absolute;left:0;text-align:left;margin-left:202.4pt;margin-top:.7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sidR="00F721D5" w:rsidRPr="00C96EC8">
        <w:rPr>
          <w:rFonts w:asciiTheme="majorHAnsi" w:hAnsiTheme="majorHAnsi" w:cstheme="minorHAnsi"/>
          <w:i/>
          <w:sz w:val="18"/>
          <w:szCs w:val="18"/>
        </w:rPr>
        <w:t>PRIMA</w:t>
      </w:r>
    </w:p>
    <w:p w:rsidR="00FD7F3D" w:rsidRPr="00C96EC8" w:rsidRDefault="00D005D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left:0;text-align:left;margin-left:98.1pt;margin-top:2.35pt;width:71.4pt;height:19.6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48 Rectángulo" o:spid="_x0000_s1034" style="position:absolute;left:0;text-align:left;margin-left:202.35pt;margin-top:2.3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p>
    <w:p w:rsidR="00F721D5" w:rsidRPr="00C96EC8" w:rsidRDefault="00D005D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3 Rectángulo" o:spid="_x0000_s1029" style="position:absolute;margin-left:202.35pt;margin-top:6.1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D005D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8.4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0.05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FF6FD6" w:rsidRDefault="00FF6FD6"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CE08E4" w:rsidRDefault="00CE08E4" w:rsidP="00F721D5">
      <w:pPr>
        <w:spacing w:after="0"/>
        <w:contextualSpacing/>
        <w:jc w:val="both"/>
        <w:rPr>
          <w:rFonts w:asciiTheme="majorHAnsi" w:hAnsiTheme="majorHAnsi" w:cstheme="minorHAnsi"/>
          <w:i/>
          <w:sz w:val="18"/>
          <w:szCs w:val="18"/>
        </w:rPr>
      </w:pPr>
    </w:p>
    <w:p w:rsidR="00CE08E4" w:rsidRDefault="00CE08E4" w:rsidP="00F721D5">
      <w:pPr>
        <w:spacing w:after="0"/>
        <w:contextualSpacing/>
        <w:jc w:val="both"/>
        <w:rPr>
          <w:rFonts w:asciiTheme="majorHAnsi" w:hAnsiTheme="majorHAnsi" w:cstheme="minorHAnsi"/>
          <w:i/>
          <w:sz w:val="18"/>
          <w:szCs w:val="18"/>
        </w:rPr>
      </w:pPr>
    </w:p>
    <w:p w:rsidR="00CE08E4" w:rsidRPr="00C96EC8" w:rsidRDefault="00CE08E4"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 xml:space="preserve">su publicación al Programa </w:t>
      </w:r>
      <w:proofErr w:type="spellStart"/>
      <w:r w:rsidRPr="00C96EC8">
        <w:rPr>
          <w:rFonts w:asciiTheme="majorHAnsi" w:eastAsia="Times New Roman" w:hAnsiTheme="majorHAnsi" w:cs="Calibri"/>
          <w:i/>
          <w:sz w:val="18"/>
          <w:szCs w:val="18"/>
          <w:lang w:eastAsia="es-ES"/>
        </w:rPr>
        <w:t>Cil</w:t>
      </w:r>
      <w:proofErr w:type="spellEnd"/>
      <w:r w:rsidRPr="00C96EC8">
        <w:rPr>
          <w:rFonts w:asciiTheme="majorHAnsi" w:eastAsia="Times New Roman" w:hAnsiTheme="majorHAnsi" w:cs="Calibri"/>
          <w:i/>
          <w:sz w:val="18"/>
          <w:szCs w:val="18"/>
          <w:lang w:eastAsia="es-ES"/>
        </w:rPr>
        <w:t xml:space="preserve"> Pro empleo del Ministerio de 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w:t>
      </w:r>
      <w:proofErr w:type="spellStart"/>
      <w:r w:rsidRPr="00C96EC8">
        <w:rPr>
          <w:rFonts w:asciiTheme="majorHAnsi" w:eastAsia="Times New Roman" w:hAnsiTheme="majorHAnsi" w:cs="Calibri"/>
          <w:bCs/>
          <w:i/>
          <w:iCs/>
          <w:sz w:val="18"/>
          <w:szCs w:val="18"/>
          <w:lang w:val="es-ES_tradnl" w:eastAsia="es-ES"/>
        </w:rPr>
        <w:t>D.L.N°</w:t>
      </w:r>
      <w:proofErr w:type="spellEnd"/>
      <w:r w:rsidRPr="00C96EC8">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C96EC8"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006D7C8F">
        <w:rPr>
          <w:rFonts w:asciiTheme="majorHAnsi" w:eastAsia="Times New Roman" w:hAnsiTheme="majorHAnsi" w:cs="Arial"/>
          <w:i/>
          <w:color w:val="7030A0"/>
          <w:sz w:val="18"/>
          <w:szCs w:val="18"/>
          <w:lang w:val="es-ES_tradnl" w:eastAsia="es-ES"/>
        </w:rPr>
        <w:t>las 5: 30 p.</w:t>
      </w:r>
      <w:r w:rsidRPr="00EC0860">
        <w:rPr>
          <w:rFonts w:asciiTheme="majorHAnsi" w:eastAsia="Times New Roman" w:hAnsiTheme="majorHAnsi" w:cs="Arial"/>
          <w:i/>
          <w:color w:val="7030A0"/>
          <w:sz w:val="18"/>
          <w:szCs w:val="18"/>
          <w:lang w:val="es-ES_tradnl" w:eastAsia="es-ES"/>
        </w:rPr>
        <w:t>m.</w:t>
      </w:r>
      <w:r w:rsidRPr="00C96EC8">
        <w:rPr>
          <w:rFonts w:asciiTheme="majorHAnsi" w:eastAsia="Times New Roman" w:hAnsiTheme="majorHAnsi" w:cs="Arial"/>
          <w:i/>
          <w:sz w:val="18"/>
          <w:szCs w:val="18"/>
          <w:lang w:val="es-ES_tradnl" w:eastAsia="es-ES"/>
        </w:rPr>
        <w:t xml:space="preserve"> Se dio por finalizada la sesión, firmando en señal de conformidad.</w:t>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627A55" w:rsidRPr="00EC0860" w:rsidRDefault="00627A55" w:rsidP="00627A55">
      <w:pPr>
        <w:spacing w:after="0" w:line="240" w:lineRule="auto"/>
        <w:jc w:val="center"/>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rPr>
        <w:t>……………………………………………………</w:t>
      </w:r>
    </w:p>
    <w:p w:rsidR="00627A55" w:rsidRPr="00EC0860" w:rsidRDefault="00627A55" w:rsidP="00627A55">
      <w:pPr>
        <w:spacing w:after="0" w:line="240" w:lineRule="auto"/>
        <w:jc w:val="center"/>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eastAsia="es-ES"/>
        </w:rPr>
        <w:t>Lic. Aurora Enríquez De la Cruz</w:t>
      </w:r>
    </w:p>
    <w:p w:rsidR="00627A55" w:rsidRPr="00EC0860" w:rsidRDefault="00627A55" w:rsidP="00627A55">
      <w:pPr>
        <w:spacing w:after="0" w:line="240" w:lineRule="auto"/>
        <w:jc w:val="center"/>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rPr>
        <w:t>Presidente</w:t>
      </w: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rPr>
        <w:t xml:space="preserve">     …………………..……………</w:t>
      </w:r>
      <w:r w:rsidR="005916BD">
        <w:rPr>
          <w:rFonts w:asciiTheme="majorHAnsi" w:eastAsia="Times New Roman" w:hAnsiTheme="majorHAnsi" w:cs="Arial"/>
          <w:i/>
          <w:color w:val="7030A0"/>
          <w:sz w:val="18"/>
          <w:szCs w:val="18"/>
          <w:lang w:val="es-ES_tradnl"/>
        </w:rPr>
        <w:t>…….</w:t>
      </w:r>
      <w:r w:rsidRPr="00EC0860">
        <w:rPr>
          <w:rFonts w:asciiTheme="majorHAnsi" w:eastAsia="Times New Roman" w:hAnsiTheme="majorHAnsi" w:cs="Arial"/>
          <w:i/>
          <w:color w:val="7030A0"/>
          <w:sz w:val="18"/>
          <w:szCs w:val="18"/>
          <w:lang w:val="es-ES_tradnl"/>
        </w:rPr>
        <w:t xml:space="preserve">………………                              </w:t>
      </w:r>
      <w:r w:rsidRPr="00EC0860">
        <w:rPr>
          <w:rFonts w:asciiTheme="majorHAnsi" w:eastAsia="Times New Roman" w:hAnsiTheme="majorHAnsi" w:cs="Arial"/>
          <w:i/>
          <w:color w:val="7030A0"/>
          <w:sz w:val="18"/>
          <w:szCs w:val="18"/>
          <w:lang w:val="es-ES_tradnl"/>
        </w:rPr>
        <w:tab/>
      </w:r>
      <w:r w:rsidRPr="00EC0860">
        <w:rPr>
          <w:rFonts w:asciiTheme="majorHAnsi" w:eastAsia="Times New Roman" w:hAnsiTheme="majorHAnsi" w:cs="Arial"/>
          <w:i/>
          <w:color w:val="7030A0"/>
          <w:sz w:val="18"/>
          <w:szCs w:val="18"/>
          <w:lang w:val="es-ES_tradnl"/>
        </w:rPr>
        <w:tab/>
      </w:r>
      <w:r w:rsidRPr="00EC0860">
        <w:rPr>
          <w:rFonts w:asciiTheme="majorHAnsi" w:eastAsia="Times New Roman" w:hAnsiTheme="majorHAnsi" w:cs="Arial"/>
          <w:i/>
          <w:color w:val="7030A0"/>
          <w:sz w:val="18"/>
          <w:szCs w:val="18"/>
          <w:lang w:val="es-ES_tradnl"/>
        </w:rPr>
        <w:tab/>
        <w:t xml:space="preserve">    </w:t>
      </w:r>
      <w:r w:rsidR="005916BD">
        <w:rPr>
          <w:rFonts w:asciiTheme="majorHAnsi" w:eastAsia="Times New Roman" w:hAnsiTheme="majorHAnsi" w:cs="Arial"/>
          <w:i/>
          <w:color w:val="7030A0"/>
          <w:sz w:val="18"/>
          <w:szCs w:val="18"/>
          <w:lang w:val="es-ES_tradnl"/>
        </w:rPr>
        <w:t xml:space="preserve">          </w:t>
      </w:r>
      <w:r w:rsidRPr="00EC0860">
        <w:rPr>
          <w:rFonts w:asciiTheme="majorHAnsi" w:eastAsia="Times New Roman" w:hAnsiTheme="majorHAnsi" w:cs="Arial"/>
          <w:i/>
          <w:color w:val="7030A0"/>
          <w:sz w:val="18"/>
          <w:szCs w:val="18"/>
          <w:lang w:val="es-ES_tradnl"/>
        </w:rPr>
        <w:t>……………………………………..........</w:t>
      </w:r>
    </w:p>
    <w:p w:rsidR="00627A55" w:rsidRPr="00EC0860" w:rsidRDefault="005916BD" w:rsidP="005916BD">
      <w:pPr>
        <w:spacing w:after="0" w:line="240" w:lineRule="auto"/>
        <w:ind w:left="851" w:hanging="567"/>
        <w:rPr>
          <w:rFonts w:asciiTheme="majorHAnsi" w:eastAsia="Times New Roman" w:hAnsiTheme="majorHAnsi" w:cs="Arial"/>
          <w:i/>
          <w:color w:val="7030A0"/>
          <w:sz w:val="18"/>
          <w:szCs w:val="18"/>
          <w:lang w:val="es-ES_tradnl"/>
        </w:rPr>
      </w:pPr>
      <w:r w:rsidRPr="005916BD">
        <w:rPr>
          <w:rFonts w:asciiTheme="majorHAnsi" w:eastAsia="Times New Roman" w:hAnsiTheme="majorHAnsi" w:cs="Arial"/>
          <w:i/>
          <w:color w:val="7030A0"/>
          <w:sz w:val="18"/>
          <w:szCs w:val="18"/>
          <w:lang w:val="es-ES_tradnl" w:eastAsia="es-ES"/>
        </w:rPr>
        <w:t xml:space="preserve">Econ. Edwin Alberto </w:t>
      </w:r>
      <w:proofErr w:type="spellStart"/>
      <w:r w:rsidRPr="005916BD">
        <w:rPr>
          <w:rFonts w:asciiTheme="majorHAnsi" w:eastAsia="Times New Roman" w:hAnsiTheme="majorHAnsi" w:cs="Arial"/>
          <w:i/>
          <w:color w:val="7030A0"/>
          <w:sz w:val="18"/>
          <w:szCs w:val="18"/>
          <w:lang w:val="es-ES_tradnl" w:eastAsia="es-ES"/>
        </w:rPr>
        <w:t>Laime</w:t>
      </w:r>
      <w:proofErr w:type="spellEnd"/>
      <w:r w:rsidRPr="005916BD">
        <w:rPr>
          <w:rFonts w:asciiTheme="majorHAnsi" w:eastAsia="Times New Roman" w:hAnsiTheme="majorHAnsi" w:cs="Arial"/>
          <w:i/>
          <w:color w:val="7030A0"/>
          <w:sz w:val="18"/>
          <w:szCs w:val="18"/>
          <w:lang w:val="es-ES_tradnl" w:eastAsia="es-ES"/>
        </w:rPr>
        <w:t xml:space="preserve"> Córdova</w:t>
      </w:r>
      <w:r w:rsidR="00627A55" w:rsidRPr="00EC0860">
        <w:rPr>
          <w:rFonts w:asciiTheme="majorHAnsi" w:eastAsia="Times New Roman" w:hAnsiTheme="majorHAnsi" w:cs="Arial"/>
          <w:i/>
          <w:color w:val="7030A0"/>
          <w:sz w:val="18"/>
          <w:szCs w:val="18"/>
          <w:lang w:val="es-ES_tradnl"/>
        </w:rPr>
        <w:tab/>
      </w:r>
      <w:r w:rsidR="00627A55" w:rsidRPr="00EC0860">
        <w:rPr>
          <w:rFonts w:asciiTheme="majorHAnsi" w:eastAsia="Times New Roman" w:hAnsiTheme="majorHAnsi" w:cs="Arial"/>
          <w:i/>
          <w:color w:val="7030A0"/>
          <w:sz w:val="18"/>
          <w:szCs w:val="18"/>
          <w:lang w:val="es-ES_tradnl"/>
        </w:rPr>
        <w:tab/>
      </w:r>
      <w:r w:rsidR="00627A55" w:rsidRPr="00EC0860">
        <w:rPr>
          <w:rFonts w:asciiTheme="majorHAnsi" w:eastAsia="Times New Roman" w:hAnsiTheme="majorHAnsi" w:cs="Arial"/>
          <w:i/>
          <w:color w:val="7030A0"/>
          <w:sz w:val="18"/>
          <w:szCs w:val="18"/>
          <w:lang w:val="es-ES_tradnl"/>
        </w:rPr>
        <w:tab/>
      </w:r>
      <w:r w:rsidR="000F6B1E">
        <w:rPr>
          <w:rFonts w:asciiTheme="majorHAnsi" w:eastAsia="Times New Roman" w:hAnsiTheme="majorHAnsi" w:cs="Arial"/>
          <w:i/>
          <w:color w:val="7030A0"/>
          <w:sz w:val="18"/>
          <w:szCs w:val="18"/>
          <w:lang w:val="es-ES_tradnl" w:eastAsia="es-ES"/>
        </w:rPr>
        <w:tab/>
        <w:t xml:space="preserve">                   </w:t>
      </w:r>
      <w:r w:rsidR="00B24399" w:rsidRPr="00B24399">
        <w:rPr>
          <w:rFonts w:asciiTheme="majorHAnsi" w:eastAsia="Times New Roman" w:hAnsiTheme="majorHAnsi" w:cs="Arial"/>
          <w:i/>
          <w:color w:val="7030A0"/>
          <w:sz w:val="18"/>
          <w:szCs w:val="18"/>
          <w:lang w:val="es-ES_tradnl" w:eastAsia="es-ES"/>
        </w:rPr>
        <w:t xml:space="preserve">Lic. Fredy Mancha Caso </w:t>
      </w:r>
      <w:r w:rsidR="00627A55" w:rsidRPr="00EC0860">
        <w:rPr>
          <w:rFonts w:asciiTheme="majorHAnsi" w:eastAsia="Times New Roman" w:hAnsiTheme="majorHAnsi" w:cs="Arial"/>
          <w:i/>
          <w:color w:val="7030A0"/>
          <w:sz w:val="18"/>
          <w:szCs w:val="18"/>
          <w:lang w:val="es-ES_tradnl"/>
        </w:rPr>
        <w:t>Miembro</w:t>
      </w:r>
      <w:r w:rsidR="00627A55" w:rsidRPr="00EC0860">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t xml:space="preserve">           </w:t>
      </w:r>
      <w:r w:rsidR="00B24399">
        <w:rPr>
          <w:rFonts w:asciiTheme="majorHAnsi" w:eastAsia="Times New Roman" w:hAnsiTheme="majorHAnsi" w:cs="Arial"/>
          <w:i/>
          <w:color w:val="7030A0"/>
          <w:sz w:val="18"/>
          <w:szCs w:val="18"/>
          <w:lang w:val="es-ES_tradnl"/>
        </w:rPr>
        <w:t xml:space="preserve"> </w:t>
      </w:r>
      <w:proofErr w:type="spellStart"/>
      <w:r w:rsidR="00627A55" w:rsidRPr="00EC0860">
        <w:rPr>
          <w:rFonts w:asciiTheme="majorHAnsi" w:eastAsia="Times New Roman" w:hAnsiTheme="majorHAnsi" w:cs="Arial"/>
          <w:i/>
          <w:color w:val="7030A0"/>
          <w:sz w:val="18"/>
          <w:szCs w:val="18"/>
          <w:lang w:val="es-ES_tradnl"/>
        </w:rPr>
        <w:t>Miembro</w:t>
      </w:r>
      <w:proofErr w:type="spellEnd"/>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DC" w:rsidRDefault="00D005DC" w:rsidP="002A39E7">
      <w:pPr>
        <w:spacing w:after="0" w:line="240" w:lineRule="auto"/>
      </w:pPr>
      <w:r>
        <w:separator/>
      </w:r>
    </w:p>
  </w:endnote>
  <w:endnote w:type="continuationSeparator" w:id="0">
    <w:p w:rsidR="00D005DC" w:rsidRDefault="00D005D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58" w:rsidRPr="00D351E5" w:rsidRDefault="00D005DC">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next-textbox:#Cuadro de texto 49;mso-fit-shape-to-text:t" inset="0,,0">
            <w:txbxContent>
              <w:p w:rsidR="00C86458" w:rsidRPr="00D351E5" w:rsidRDefault="00C86458">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33448" w:rsidRPr="00C33448">
                  <w:rPr>
                    <w:noProof/>
                    <w:color w:val="0F243E" w:themeColor="text2" w:themeShade="80"/>
                    <w:sz w:val="26"/>
                    <w:szCs w:val="26"/>
                    <w:lang w:val="es-ES"/>
                  </w:rPr>
                  <w:t>20</w:t>
                </w:r>
                <w:r w:rsidRPr="00D351E5">
                  <w:rPr>
                    <w:color w:val="0F243E" w:themeColor="text2" w:themeShade="80"/>
                    <w:sz w:val="26"/>
                    <w:szCs w:val="26"/>
                  </w:rPr>
                  <w:fldChar w:fldCharType="end"/>
                </w:r>
              </w:p>
            </w:txbxContent>
          </v:textbox>
          <w10:wrap anchorx="page" anchory="page"/>
        </v:shape>
      </w:pict>
    </w:r>
  </w:p>
  <w:p w:rsidR="00C86458" w:rsidRDefault="00C864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DC" w:rsidRDefault="00D005DC" w:rsidP="002A39E7">
      <w:pPr>
        <w:spacing w:after="0" w:line="240" w:lineRule="auto"/>
      </w:pPr>
      <w:r>
        <w:separator/>
      </w:r>
    </w:p>
  </w:footnote>
  <w:footnote w:type="continuationSeparator" w:id="0">
    <w:p w:rsidR="00D005DC" w:rsidRDefault="00D005D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58" w:rsidRPr="00860088" w:rsidRDefault="00C86458"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19</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C86458" w:rsidRDefault="00C86458" w:rsidP="008536E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w:t>
    </w:r>
    <w:r w:rsidRPr="00CE4B22">
      <w:rPr>
        <w:rFonts w:asciiTheme="majorHAnsi" w:eastAsia="Times New Roman" w:hAnsiTheme="majorHAnsi" w:cs="Arial"/>
        <w:b/>
        <w:i/>
        <w:sz w:val="15"/>
        <w:szCs w:val="15"/>
        <w:lang w:val="es-ES_tradnl" w:eastAsia="es-ES"/>
      </w:rPr>
      <w:t xml:space="preserve"> </w:t>
    </w:r>
    <w:r>
      <w:rPr>
        <w:rFonts w:asciiTheme="majorHAnsi" w:eastAsia="Times New Roman" w:hAnsiTheme="majorHAnsi" w:cs="Arial"/>
        <w:b/>
        <w:i/>
        <w:sz w:val="15"/>
        <w:szCs w:val="15"/>
        <w:lang w:val="es-ES_tradnl" w:eastAsia="es-ES"/>
      </w:rPr>
      <w:t>DE TESORERIA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0B014BA"/>
    <w:multiLevelType w:val="hybridMultilevel"/>
    <w:tmpl w:val="C65A0176"/>
    <w:lvl w:ilvl="0" w:tplc="2668B63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2266D36"/>
    <w:multiLevelType w:val="hybridMultilevel"/>
    <w:tmpl w:val="FD124190"/>
    <w:lvl w:ilvl="0" w:tplc="00B202F8">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43A0DC4"/>
    <w:multiLevelType w:val="hybridMultilevel"/>
    <w:tmpl w:val="76701644"/>
    <w:lvl w:ilvl="0" w:tplc="B516956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F4A614C"/>
    <w:multiLevelType w:val="multilevel"/>
    <w:tmpl w:val="F0129AA0"/>
    <w:lvl w:ilvl="0">
      <w:start w:val="2"/>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9">
    <w:nsid w:val="2F557B1E"/>
    <w:multiLevelType w:val="hybridMultilevel"/>
    <w:tmpl w:val="16680BA8"/>
    <w:lvl w:ilvl="0" w:tplc="6D7EE636">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46253AB6"/>
    <w:multiLevelType w:val="hybridMultilevel"/>
    <w:tmpl w:val="2560430C"/>
    <w:lvl w:ilvl="0" w:tplc="014652B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4B73113"/>
    <w:multiLevelType w:val="hybridMultilevel"/>
    <w:tmpl w:val="E2C436EE"/>
    <w:lvl w:ilvl="0" w:tplc="8568886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5F823F7E"/>
    <w:multiLevelType w:val="hybridMultilevel"/>
    <w:tmpl w:val="10BAF8FA"/>
    <w:lvl w:ilvl="0" w:tplc="B9E8A2B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1553A51"/>
    <w:multiLevelType w:val="hybridMultilevel"/>
    <w:tmpl w:val="0400D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7">
    <w:nsid w:val="76281B15"/>
    <w:multiLevelType w:val="hybridMultilevel"/>
    <w:tmpl w:val="6FDA90E2"/>
    <w:lvl w:ilvl="0" w:tplc="779AB8B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8342361"/>
    <w:multiLevelType w:val="hybridMultilevel"/>
    <w:tmpl w:val="09DED6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8"/>
  </w:num>
  <w:num w:numId="10">
    <w:abstractNumId w:val="20"/>
  </w:num>
  <w:num w:numId="11">
    <w:abstractNumId w:val="29"/>
  </w:num>
  <w:num w:numId="12">
    <w:abstractNumId w:val="13"/>
  </w:num>
  <w:num w:numId="13">
    <w:abstractNumId w:val="31"/>
  </w:num>
  <w:num w:numId="14">
    <w:abstractNumId w:val="7"/>
  </w:num>
  <w:num w:numId="15">
    <w:abstractNumId w:val="25"/>
  </w:num>
  <w:num w:numId="16">
    <w:abstractNumId w:val="26"/>
  </w:num>
  <w:num w:numId="17">
    <w:abstractNumId w:val="4"/>
  </w:num>
  <w:num w:numId="18">
    <w:abstractNumId w:val="3"/>
  </w:num>
  <w:num w:numId="19">
    <w:abstractNumId w:val="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6"/>
  </w:num>
  <w:num w:numId="24">
    <w:abstractNumId w:val="30"/>
  </w:num>
  <w:num w:numId="25">
    <w:abstractNumId w:val="27"/>
  </w:num>
  <w:num w:numId="26">
    <w:abstractNumId w:val="22"/>
  </w:num>
  <w:num w:numId="27">
    <w:abstractNumId w:val="2"/>
  </w:num>
  <w:num w:numId="28">
    <w:abstractNumId w:val="9"/>
  </w:num>
  <w:num w:numId="29">
    <w:abstractNumId w:val="14"/>
  </w:num>
  <w:num w:numId="30">
    <w:abstractNumId w:val="1"/>
  </w:num>
  <w:num w:numId="31">
    <w:abstractNumId w:val="17"/>
  </w:num>
  <w:num w:numId="3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27D9"/>
    <w:rsid w:val="0000361C"/>
    <w:rsid w:val="00003656"/>
    <w:rsid w:val="00004966"/>
    <w:rsid w:val="00004A44"/>
    <w:rsid w:val="00004C99"/>
    <w:rsid w:val="00004ECE"/>
    <w:rsid w:val="00005658"/>
    <w:rsid w:val="00007A0F"/>
    <w:rsid w:val="00010067"/>
    <w:rsid w:val="00010261"/>
    <w:rsid w:val="00011C0A"/>
    <w:rsid w:val="00011EE3"/>
    <w:rsid w:val="00012FAD"/>
    <w:rsid w:val="00014322"/>
    <w:rsid w:val="000169AD"/>
    <w:rsid w:val="000174CC"/>
    <w:rsid w:val="00017D2F"/>
    <w:rsid w:val="00021B4F"/>
    <w:rsid w:val="00021F6D"/>
    <w:rsid w:val="0002240A"/>
    <w:rsid w:val="00023697"/>
    <w:rsid w:val="000238B8"/>
    <w:rsid w:val="00023D56"/>
    <w:rsid w:val="0002454E"/>
    <w:rsid w:val="00024BF5"/>
    <w:rsid w:val="00024C3C"/>
    <w:rsid w:val="000265E7"/>
    <w:rsid w:val="000278CC"/>
    <w:rsid w:val="00027DBD"/>
    <w:rsid w:val="00027EC7"/>
    <w:rsid w:val="00030BC6"/>
    <w:rsid w:val="000310A2"/>
    <w:rsid w:val="000324D6"/>
    <w:rsid w:val="000328E2"/>
    <w:rsid w:val="00033A38"/>
    <w:rsid w:val="000358FF"/>
    <w:rsid w:val="00036CD5"/>
    <w:rsid w:val="00037BD7"/>
    <w:rsid w:val="00037CC0"/>
    <w:rsid w:val="00037F1C"/>
    <w:rsid w:val="0004232D"/>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66EC9"/>
    <w:rsid w:val="00067ADE"/>
    <w:rsid w:val="00071DAC"/>
    <w:rsid w:val="00072A68"/>
    <w:rsid w:val="0007301A"/>
    <w:rsid w:val="000744DF"/>
    <w:rsid w:val="0007460B"/>
    <w:rsid w:val="00074EEA"/>
    <w:rsid w:val="00076236"/>
    <w:rsid w:val="00077055"/>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6F3"/>
    <w:rsid w:val="00096CFD"/>
    <w:rsid w:val="00096D63"/>
    <w:rsid w:val="00096F72"/>
    <w:rsid w:val="000978FB"/>
    <w:rsid w:val="00097BB8"/>
    <w:rsid w:val="000A05A2"/>
    <w:rsid w:val="000A061F"/>
    <w:rsid w:val="000A1D16"/>
    <w:rsid w:val="000A2893"/>
    <w:rsid w:val="000A3573"/>
    <w:rsid w:val="000A387C"/>
    <w:rsid w:val="000A3890"/>
    <w:rsid w:val="000A39BA"/>
    <w:rsid w:val="000A48BF"/>
    <w:rsid w:val="000A4928"/>
    <w:rsid w:val="000A631A"/>
    <w:rsid w:val="000A65A6"/>
    <w:rsid w:val="000A6A64"/>
    <w:rsid w:val="000A6CB3"/>
    <w:rsid w:val="000A6CCB"/>
    <w:rsid w:val="000A6E73"/>
    <w:rsid w:val="000A6EB7"/>
    <w:rsid w:val="000A751E"/>
    <w:rsid w:val="000A7F4A"/>
    <w:rsid w:val="000B06FE"/>
    <w:rsid w:val="000B097C"/>
    <w:rsid w:val="000B19EC"/>
    <w:rsid w:val="000B1B77"/>
    <w:rsid w:val="000B33BF"/>
    <w:rsid w:val="000B45B0"/>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6B1E"/>
    <w:rsid w:val="000F70C4"/>
    <w:rsid w:val="0010132A"/>
    <w:rsid w:val="00101814"/>
    <w:rsid w:val="00101A81"/>
    <w:rsid w:val="00101E52"/>
    <w:rsid w:val="00101F51"/>
    <w:rsid w:val="00102795"/>
    <w:rsid w:val="00103288"/>
    <w:rsid w:val="00103813"/>
    <w:rsid w:val="001060E2"/>
    <w:rsid w:val="00107E37"/>
    <w:rsid w:val="00111276"/>
    <w:rsid w:val="00111A3C"/>
    <w:rsid w:val="0011221A"/>
    <w:rsid w:val="00112339"/>
    <w:rsid w:val="00112DDA"/>
    <w:rsid w:val="00113123"/>
    <w:rsid w:val="0011331D"/>
    <w:rsid w:val="00113FAB"/>
    <w:rsid w:val="001141B9"/>
    <w:rsid w:val="00114332"/>
    <w:rsid w:val="00114786"/>
    <w:rsid w:val="00114BFE"/>
    <w:rsid w:val="00116FF8"/>
    <w:rsid w:val="001176F5"/>
    <w:rsid w:val="0012099F"/>
    <w:rsid w:val="00120D0C"/>
    <w:rsid w:val="00121E81"/>
    <w:rsid w:val="00122B74"/>
    <w:rsid w:val="00122B9D"/>
    <w:rsid w:val="00122D55"/>
    <w:rsid w:val="00123CD2"/>
    <w:rsid w:val="0012464F"/>
    <w:rsid w:val="00125672"/>
    <w:rsid w:val="00125CD1"/>
    <w:rsid w:val="00125F8F"/>
    <w:rsid w:val="00126306"/>
    <w:rsid w:val="00127651"/>
    <w:rsid w:val="00127CBD"/>
    <w:rsid w:val="001307B5"/>
    <w:rsid w:val="00132FAE"/>
    <w:rsid w:val="00134B73"/>
    <w:rsid w:val="00135773"/>
    <w:rsid w:val="00135BD4"/>
    <w:rsid w:val="00135F1D"/>
    <w:rsid w:val="001405C6"/>
    <w:rsid w:val="0014099D"/>
    <w:rsid w:val="00140C0C"/>
    <w:rsid w:val="00141457"/>
    <w:rsid w:val="00142555"/>
    <w:rsid w:val="00142B03"/>
    <w:rsid w:val="00143C18"/>
    <w:rsid w:val="00144895"/>
    <w:rsid w:val="0014565F"/>
    <w:rsid w:val="001458B9"/>
    <w:rsid w:val="0014638D"/>
    <w:rsid w:val="0014649C"/>
    <w:rsid w:val="001506B5"/>
    <w:rsid w:val="00151008"/>
    <w:rsid w:val="00152A85"/>
    <w:rsid w:val="00152BC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B2B"/>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86B52"/>
    <w:rsid w:val="00191E65"/>
    <w:rsid w:val="00193212"/>
    <w:rsid w:val="00194338"/>
    <w:rsid w:val="0019433D"/>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9F7"/>
    <w:rsid w:val="001A7E3B"/>
    <w:rsid w:val="001A7E91"/>
    <w:rsid w:val="001B0F53"/>
    <w:rsid w:val="001B1A4C"/>
    <w:rsid w:val="001B2D98"/>
    <w:rsid w:val="001B441C"/>
    <w:rsid w:val="001B5C68"/>
    <w:rsid w:val="001B7B74"/>
    <w:rsid w:val="001C125B"/>
    <w:rsid w:val="001C1820"/>
    <w:rsid w:val="001C20BF"/>
    <w:rsid w:val="001C258F"/>
    <w:rsid w:val="001C2FCC"/>
    <w:rsid w:val="001C36A2"/>
    <w:rsid w:val="001C3D82"/>
    <w:rsid w:val="001C4726"/>
    <w:rsid w:val="001C4825"/>
    <w:rsid w:val="001C4EDE"/>
    <w:rsid w:val="001C5596"/>
    <w:rsid w:val="001C6AE1"/>
    <w:rsid w:val="001C75F6"/>
    <w:rsid w:val="001C7AD3"/>
    <w:rsid w:val="001D00D7"/>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4DA7"/>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723"/>
    <w:rsid w:val="00216BF6"/>
    <w:rsid w:val="002204FA"/>
    <w:rsid w:val="00220CBE"/>
    <w:rsid w:val="0022196C"/>
    <w:rsid w:val="002223AB"/>
    <w:rsid w:val="00222730"/>
    <w:rsid w:val="00222E02"/>
    <w:rsid w:val="002237BC"/>
    <w:rsid w:val="00224DFA"/>
    <w:rsid w:val="002261BD"/>
    <w:rsid w:val="00226BD8"/>
    <w:rsid w:val="0022772A"/>
    <w:rsid w:val="00227E77"/>
    <w:rsid w:val="0023282A"/>
    <w:rsid w:val="0023452E"/>
    <w:rsid w:val="00234827"/>
    <w:rsid w:val="00234A13"/>
    <w:rsid w:val="00235713"/>
    <w:rsid w:val="00235D85"/>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15B"/>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2A73"/>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978"/>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312"/>
    <w:rsid w:val="002D5515"/>
    <w:rsid w:val="002D5E94"/>
    <w:rsid w:val="002D65E9"/>
    <w:rsid w:val="002D6E61"/>
    <w:rsid w:val="002D711E"/>
    <w:rsid w:val="002D7998"/>
    <w:rsid w:val="002D7C59"/>
    <w:rsid w:val="002E0E49"/>
    <w:rsid w:val="002E16F2"/>
    <w:rsid w:val="002E1725"/>
    <w:rsid w:val="002E2822"/>
    <w:rsid w:val="002E3229"/>
    <w:rsid w:val="002E34A6"/>
    <w:rsid w:val="002E34DB"/>
    <w:rsid w:val="002E3561"/>
    <w:rsid w:val="002E3606"/>
    <w:rsid w:val="002E4409"/>
    <w:rsid w:val="002E548C"/>
    <w:rsid w:val="002E5DA1"/>
    <w:rsid w:val="002E616C"/>
    <w:rsid w:val="002E637C"/>
    <w:rsid w:val="002F0FA5"/>
    <w:rsid w:val="002F1DD9"/>
    <w:rsid w:val="002F3B5F"/>
    <w:rsid w:val="002F44FD"/>
    <w:rsid w:val="002F4A82"/>
    <w:rsid w:val="002F5001"/>
    <w:rsid w:val="002F6A6B"/>
    <w:rsid w:val="002F6DFE"/>
    <w:rsid w:val="002F7018"/>
    <w:rsid w:val="002F787B"/>
    <w:rsid w:val="003003F2"/>
    <w:rsid w:val="00300B42"/>
    <w:rsid w:val="0030122E"/>
    <w:rsid w:val="00301654"/>
    <w:rsid w:val="0030191A"/>
    <w:rsid w:val="00301FD6"/>
    <w:rsid w:val="003050A5"/>
    <w:rsid w:val="00305C22"/>
    <w:rsid w:val="003064BD"/>
    <w:rsid w:val="003078B2"/>
    <w:rsid w:val="00313139"/>
    <w:rsid w:val="003156C8"/>
    <w:rsid w:val="00315F4D"/>
    <w:rsid w:val="003168B8"/>
    <w:rsid w:val="0031693F"/>
    <w:rsid w:val="00316BDE"/>
    <w:rsid w:val="003171EF"/>
    <w:rsid w:val="00317DF9"/>
    <w:rsid w:val="00320C6E"/>
    <w:rsid w:val="00322D2D"/>
    <w:rsid w:val="00323555"/>
    <w:rsid w:val="00327036"/>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37765"/>
    <w:rsid w:val="003410BC"/>
    <w:rsid w:val="003416CD"/>
    <w:rsid w:val="00342BB6"/>
    <w:rsid w:val="003430AF"/>
    <w:rsid w:val="00343221"/>
    <w:rsid w:val="0034351B"/>
    <w:rsid w:val="00345A3F"/>
    <w:rsid w:val="00345FA0"/>
    <w:rsid w:val="003460DB"/>
    <w:rsid w:val="00346870"/>
    <w:rsid w:val="0034717E"/>
    <w:rsid w:val="0034759A"/>
    <w:rsid w:val="0035140D"/>
    <w:rsid w:val="00351B16"/>
    <w:rsid w:val="00351E85"/>
    <w:rsid w:val="0035387D"/>
    <w:rsid w:val="003539AB"/>
    <w:rsid w:val="003539B0"/>
    <w:rsid w:val="00356AB5"/>
    <w:rsid w:val="00357402"/>
    <w:rsid w:val="00357AFB"/>
    <w:rsid w:val="00360356"/>
    <w:rsid w:val="00362394"/>
    <w:rsid w:val="00362692"/>
    <w:rsid w:val="0036275C"/>
    <w:rsid w:val="00362B6E"/>
    <w:rsid w:val="00362DF6"/>
    <w:rsid w:val="00366FCA"/>
    <w:rsid w:val="00367590"/>
    <w:rsid w:val="00367B0F"/>
    <w:rsid w:val="0037222F"/>
    <w:rsid w:val="0037258F"/>
    <w:rsid w:val="00375022"/>
    <w:rsid w:val="00375A2F"/>
    <w:rsid w:val="0038186D"/>
    <w:rsid w:val="00381ED2"/>
    <w:rsid w:val="00382C36"/>
    <w:rsid w:val="003830CF"/>
    <w:rsid w:val="00383B59"/>
    <w:rsid w:val="00385765"/>
    <w:rsid w:val="00386CD5"/>
    <w:rsid w:val="003909CA"/>
    <w:rsid w:val="00390B6F"/>
    <w:rsid w:val="00390F0D"/>
    <w:rsid w:val="003924B6"/>
    <w:rsid w:val="00393DE6"/>
    <w:rsid w:val="00393F4D"/>
    <w:rsid w:val="003952C5"/>
    <w:rsid w:val="00395C42"/>
    <w:rsid w:val="00395CCF"/>
    <w:rsid w:val="00396892"/>
    <w:rsid w:val="00397CAD"/>
    <w:rsid w:val="003A04AF"/>
    <w:rsid w:val="003A0534"/>
    <w:rsid w:val="003A24C5"/>
    <w:rsid w:val="003A2517"/>
    <w:rsid w:val="003A408E"/>
    <w:rsid w:val="003A4F19"/>
    <w:rsid w:val="003A58FE"/>
    <w:rsid w:val="003A5D47"/>
    <w:rsid w:val="003A7498"/>
    <w:rsid w:val="003B1216"/>
    <w:rsid w:val="003B160F"/>
    <w:rsid w:val="003B1BDB"/>
    <w:rsid w:val="003B35C4"/>
    <w:rsid w:val="003B4579"/>
    <w:rsid w:val="003B5CF0"/>
    <w:rsid w:val="003B5FDC"/>
    <w:rsid w:val="003B6AD9"/>
    <w:rsid w:val="003B7767"/>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073"/>
    <w:rsid w:val="003D7B2D"/>
    <w:rsid w:val="003E06E8"/>
    <w:rsid w:val="003E0827"/>
    <w:rsid w:val="003E0869"/>
    <w:rsid w:val="003E0A49"/>
    <w:rsid w:val="003E0F5F"/>
    <w:rsid w:val="003E606D"/>
    <w:rsid w:val="003E6A9F"/>
    <w:rsid w:val="003E72BB"/>
    <w:rsid w:val="003F0425"/>
    <w:rsid w:val="003F04F5"/>
    <w:rsid w:val="003F0DAB"/>
    <w:rsid w:val="003F25AF"/>
    <w:rsid w:val="003F2718"/>
    <w:rsid w:val="003F4EF6"/>
    <w:rsid w:val="003F6AE0"/>
    <w:rsid w:val="003F7B6B"/>
    <w:rsid w:val="003F7F26"/>
    <w:rsid w:val="00400420"/>
    <w:rsid w:val="00402744"/>
    <w:rsid w:val="004027B7"/>
    <w:rsid w:val="0040284F"/>
    <w:rsid w:val="0040340C"/>
    <w:rsid w:val="0040423B"/>
    <w:rsid w:val="004047FB"/>
    <w:rsid w:val="004058C1"/>
    <w:rsid w:val="004058FF"/>
    <w:rsid w:val="0040651D"/>
    <w:rsid w:val="004069DA"/>
    <w:rsid w:val="00407CD4"/>
    <w:rsid w:val="004100F6"/>
    <w:rsid w:val="0041067F"/>
    <w:rsid w:val="00410B82"/>
    <w:rsid w:val="00410E90"/>
    <w:rsid w:val="00412146"/>
    <w:rsid w:val="004125F2"/>
    <w:rsid w:val="004127A7"/>
    <w:rsid w:val="004129ED"/>
    <w:rsid w:val="00412C09"/>
    <w:rsid w:val="00412D6D"/>
    <w:rsid w:val="00415112"/>
    <w:rsid w:val="00415CBD"/>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ABC"/>
    <w:rsid w:val="00445DC1"/>
    <w:rsid w:val="00446098"/>
    <w:rsid w:val="004462C9"/>
    <w:rsid w:val="004465CC"/>
    <w:rsid w:val="00446738"/>
    <w:rsid w:val="0044704E"/>
    <w:rsid w:val="004505A1"/>
    <w:rsid w:val="00451AD8"/>
    <w:rsid w:val="004533FB"/>
    <w:rsid w:val="00454176"/>
    <w:rsid w:val="00454706"/>
    <w:rsid w:val="004548C7"/>
    <w:rsid w:val="00457BA1"/>
    <w:rsid w:val="00462413"/>
    <w:rsid w:val="0046287B"/>
    <w:rsid w:val="00462E62"/>
    <w:rsid w:val="00463478"/>
    <w:rsid w:val="00464769"/>
    <w:rsid w:val="00466510"/>
    <w:rsid w:val="0046691D"/>
    <w:rsid w:val="004715F2"/>
    <w:rsid w:val="0047253A"/>
    <w:rsid w:val="00472CAE"/>
    <w:rsid w:val="00472DF4"/>
    <w:rsid w:val="00473C7A"/>
    <w:rsid w:val="00473D71"/>
    <w:rsid w:val="00473F61"/>
    <w:rsid w:val="004743F8"/>
    <w:rsid w:val="00474897"/>
    <w:rsid w:val="00474C61"/>
    <w:rsid w:val="00474EA0"/>
    <w:rsid w:val="004750FA"/>
    <w:rsid w:val="00475340"/>
    <w:rsid w:val="00475E63"/>
    <w:rsid w:val="00477169"/>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09E6"/>
    <w:rsid w:val="004B1113"/>
    <w:rsid w:val="004B1269"/>
    <w:rsid w:val="004B2FA2"/>
    <w:rsid w:val="004B4439"/>
    <w:rsid w:val="004B4557"/>
    <w:rsid w:val="004B5ACD"/>
    <w:rsid w:val="004B62B7"/>
    <w:rsid w:val="004B66FF"/>
    <w:rsid w:val="004B6EBE"/>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1D29"/>
    <w:rsid w:val="004F2F99"/>
    <w:rsid w:val="004F2FC3"/>
    <w:rsid w:val="004F5800"/>
    <w:rsid w:val="004F677D"/>
    <w:rsid w:val="004F6C19"/>
    <w:rsid w:val="004F7674"/>
    <w:rsid w:val="004F794D"/>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1F3"/>
    <w:rsid w:val="00520C28"/>
    <w:rsid w:val="00521BB7"/>
    <w:rsid w:val="00521F21"/>
    <w:rsid w:val="005235F2"/>
    <w:rsid w:val="00526B1D"/>
    <w:rsid w:val="00527B0E"/>
    <w:rsid w:val="005304B1"/>
    <w:rsid w:val="005320FF"/>
    <w:rsid w:val="00533124"/>
    <w:rsid w:val="005332D7"/>
    <w:rsid w:val="00535409"/>
    <w:rsid w:val="00535F4D"/>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1DD"/>
    <w:rsid w:val="0055539F"/>
    <w:rsid w:val="005556FB"/>
    <w:rsid w:val="005563D5"/>
    <w:rsid w:val="00556BC5"/>
    <w:rsid w:val="00557664"/>
    <w:rsid w:val="005606CA"/>
    <w:rsid w:val="00560B73"/>
    <w:rsid w:val="00562F71"/>
    <w:rsid w:val="00563492"/>
    <w:rsid w:val="00563C2A"/>
    <w:rsid w:val="005644D2"/>
    <w:rsid w:val="00564ECD"/>
    <w:rsid w:val="005659E9"/>
    <w:rsid w:val="00567448"/>
    <w:rsid w:val="00567F3F"/>
    <w:rsid w:val="00570AF1"/>
    <w:rsid w:val="00570F73"/>
    <w:rsid w:val="00571260"/>
    <w:rsid w:val="00571A21"/>
    <w:rsid w:val="0057286F"/>
    <w:rsid w:val="0057361A"/>
    <w:rsid w:val="00574D29"/>
    <w:rsid w:val="00574FA1"/>
    <w:rsid w:val="00576E42"/>
    <w:rsid w:val="0057791C"/>
    <w:rsid w:val="00577E44"/>
    <w:rsid w:val="005805A2"/>
    <w:rsid w:val="00582135"/>
    <w:rsid w:val="00582552"/>
    <w:rsid w:val="00583DF2"/>
    <w:rsid w:val="005848D1"/>
    <w:rsid w:val="00584E6C"/>
    <w:rsid w:val="00584FEA"/>
    <w:rsid w:val="0058509F"/>
    <w:rsid w:val="005860B6"/>
    <w:rsid w:val="00586659"/>
    <w:rsid w:val="005869C0"/>
    <w:rsid w:val="00586AD6"/>
    <w:rsid w:val="0059065D"/>
    <w:rsid w:val="005916BD"/>
    <w:rsid w:val="00593463"/>
    <w:rsid w:val="00593A84"/>
    <w:rsid w:val="0059439F"/>
    <w:rsid w:val="005956A8"/>
    <w:rsid w:val="00595CDC"/>
    <w:rsid w:val="0059613A"/>
    <w:rsid w:val="00596478"/>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3FF7"/>
    <w:rsid w:val="005B4F33"/>
    <w:rsid w:val="005B5017"/>
    <w:rsid w:val="005B640E"/>
    <w:rsid w:val="005B6BC0"/>
    <w:rsid w:val="005B769C"/>
    <w:rsid w:val="005C0CFA"/>
    <w:rsid w:val="005C1046"/>
    <w:rsid w:val="005C1B3E"/>
    <w:rsid w:val="005C1D90"/>
    <w:rsid w:val="005C254C"/>
    <w:rsid w:val="005C2F79"/>
    <w:rsid w:val="005C2FC1"/>
    <w:rsid w:val="005C31AF"/>
    <w:rsid w:val="005C3FCA"/>
    <w:rsid w:val="005C4115"/>
    <w:rsid w:val="005C4C01"/>
    <w:rsid w:val="005C4D5D"/>
    <w:rsid w:val="005C4D7D"/>
    <w:rsid w:val="005C5218"/>
    <w:rsid w:val="005C5418"/>
    <w:rsid w:val="005C54F3"/>
    <w:rsid w:val="005C64F6"/>
    <w:rsid w:val="005C66A4"/>
    <w:rsid w:val="005C67FE"/>
    <w:rsid w:val="005C7D1F"/>
    <w:rsid w:val="005D00B0"/>
    <w:rsid w:val="005D074F"/>
    <w:rsid w:val="005D20BA"/>
    <w:rsid w:val="005D29EF"/>
    <w:rsid w:val="005D3376"/>
    <w:rsid w:val="005D4632"/>
    <w:rsid w:val="005D4E46"/>
    <w:rsid w:val="005D5028"/>
    <w:rsid w:val="005D54C5"/>
    <w:rsid w:val="005D5CEF"/>
    <w:rsid w:val="005D714B"/>
    <w:rsid w:val="005E0519"/>
    <w:rsid w:val="005E0CFF"/>
    <w:rsid w:val="005E13BA"/>
    <w:rsid w:val="005E1947"/>
    <w:rsid w:val="005E319F"/>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070A8"/>
    <w:rsid w:val="00610301"/>
    <w:rsid w:val="00611085"/>
    <w:rsid w:val="0061186D"/>
    <w:rsid w:val="006118A1"/>
    <w:rsid w:val="006127CB"/>
    <w:rsid w:val="006128F7"/>
    <w:rsid w:val="00613B8E"/>
    <w:rsid w:val="006144FE"/>
    <w:rsid w:val="00614796"/>
    <w:rsid w:val="0061587B"/>
    <w:rsid w:val="00615969"/>
    <w:rsid w:val="006167CC"/>
    <w:rsid w:val="00616EA0"/>
    <w:rsid w:val="00616F13"/>
    <w:rsid w:val="00617139"/>
    <w:rsid w:val="006200B7"/>
    <w:rsid w:val="00621DB5"/>
    <w:rsid w:val="00623E8C"/>
    <w:rsid w:val="006241D4"/>
    <w:rsid w:val="00624973"/>
    <w:rsid w:val="00626939"/>
    <w:rsid w:val="00627A55"/>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4430"/>
    <w:rsid w:val="0064738B"/>
    <w:rsid w:val="00651108"/>
    <w:rsid w:val="00651635"/>
    <w:rsid w:val="00652AA5"/>
    <w:rsid w:val="00652F5D"/>
    <w:rsid w:val="0065523E"/>
    <w:rsid w:val="00656377"/>
    <w:rsid w:val="0065645A"/>
    <w:rsid w:val="00656FD8"/>
    <w:rsid w:val="00657896"/>
    <w:rsid w:val="00657ADE"/>
    <w:rsid w:val="006607B7"/>
    <w:rsid w:val="00660BA2"/>
    <w:rsid w:val="00662B1B"/>
    <w:rsid w:val="00662EB7"/>
    <w:rsid w:val="0066314A"/>
    <w:rsid w:val="00665844"/>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5D5B"/>
    <w:rsid w:val="00677240"/>
    <w:rsid w:val="00680EEE"/>
    <w:rsid w:val="00681929"/>
    <w:rsid w:val="00684E80"/>
    <w:rsid w:val="00686E9C"/>
    <w:rsid w:val="00686FB5"/>
    <w:rsid w:val="0068725A"/>
    <w:rsid w:val="0068790C"/>
    <w:rsid w:val="0069032B"/>
    <w:rsid w:val="006909A0"/>
    <w:rsid w:val="006913A5"/>
    <w:rsid w:val="00694E5C"/>
    <w:rsid w:val="00695318"/>
    <w:rsid w:val="006959E9"/>
    <w:rsid w:val="00695BA9"/>
    <w:rsid w:val="00695C11"/>
    <w:rsid w:val="00696008"/>
    <w:rsid w:val="006971A3"/>
    <w:rsid w:val="006A1104"/>
    <w:rsid w:val="006A1FB1"/>
    <w:rsid w:val="006A30C1"/>
    <w:rsid w:val="006A330E"/>
    <w:rsid w:val="006A362C"/>
    <w:rsid w:val="006A3971"/>
    <w:rsid w:val="006A3DAA"/>
    <w:rsid w:val="006A4573"/>
    <w:rsid w:val="006A4BBC"/>
    <w:rsid w:val="006A51B6"/>
    <w:rsid w:val="006A6645"/>
    <w:rsid w:val="006A6D31"/>
    <w:rsid w:val="006A7770"/>
    <w:rsid w:val="006B00A4"/>
    <w:rsid w:val="006B088D"/>
    <w:rsid w:val="006B1652"/>
    <w:rsid w:val="006B2186"/>
    <w:rsid w:val="006B2FE0"/>
    <w:rsid w:val="006B3315"/>
    <w:rsid w:val="006B331F"/>
    <w:rsid w:val="006B3C75"/>
    <w:rsid w:val="006B42A0"/>
    <w:rsid w:val="006B5351"/>
    <w:rsid w:val="006B63A1"/>
    <w:rsid w:val="006B691D"/>
    <w:rsid w:val="006B7907"/>
    <w:rsid w:val="006C0D7A"/>
    <w:rsid w:val="006C0EAA"/>
    <w:rsid w:val="006C1947"/>
    <w:rsid w:val="006C2067"/>
    <w:rsid w:val="006C2E39"/>
    <w:rsid w:val="006C4446"/>
    <w:rsid w:val="006C594A"/>
    <w:rsid w:val="006C5B41"/>
    <w:rsid w:val="006C63DC"/>
    <w:rsid w:val="006C666F"/>
    <w:rsid w:val="006C6D6E"/>
    <w:rsid w:val="006C772D"/>
    <w:rsid w:val="006C7B3B"/>
    <w:rsid w:val="006D2CB8"/>
    <w:rsid w:val="006D59E9"/>
    <w:rsid w:val="006D6320"/>
    <w:rsid w:val="006D7C8F"/>
    <w:rsid w:val="006E065B"/>
    <w:rsid w:val="006E0AE6"/>
    <w:rsid w:val="006E175D"/>
    <w:rsid w:val="006E1840"/>
    <w:rsid w:val="006E18B6"/>
    <w:rsid w:val="006E1C7F"/>
    <w:rsid w:val="006E1F53"/>
    <w:rsid w:val="006E21D6"/>
    <w:rsid w:val="006E2B24"/>
    <w:rsid w:val="006E36A0"/>
    <w:rsid w:val="006E3D6A"/>
    <w:rsid w:val="006E7509"/>
    <w:rsid w:val="006F12F0"/>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5A91"/>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7F6"/>
    <w:rsid w:val="00725C20"/>
    <w:rsid w:val="007267C3"/>
    <w:rsid w:val="00726CDE"/>
    <w:rsid w:val="00730248"/>
    <w:rsid w:val="007315FD"/>
    <w:rsid w:val="0073258F"/>
    <w:rsid w:val="00732DFD"/>
    <w:rsid w:val="007332EF"/>
    <w:rsid w:val="0073570F"/>
    <w:rsid w:val="00737648"/>
    <w:rsid w:val="00737C3C"/>
    <w:rsid w:val="00740606"/>
    <w:rsid w:val="007414AB"/>
    <w:rsid w:val="00741588"/>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562E7"/>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3935"/>
    <w:rsid w:val="00784A4A"/>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2965"/>
    <w:rsid w:val="007A3150"/>
    <w:rsid w:val="007A38BD"/>
    <w:rsid w:val="007A48AE"/>
    <w:rsid w:val="007A4DC5"/>
    <w:rsid w:val="007A4FB7"/>
    <w:rsid w:val="007A59B2"/>
    <w:rsid w:val="007A602F"/>
    <w:rsid w:val="007A61A6"/>
    <w:rsid w:val="007A6FF2"/>
    <w:rsid w:val="007B05E6"/>
    <w:rsid w:val="007B0806"/>
    <w:rsid w:val="007B087C"/>
    <w:rsid w:val="007B10C4"/>
    <w:rsid w:val="007B2AFE"/>
    <w:rsid w:val="007B37BE"/>
    <w:rsid w:val="007B4551"/>
    <w:rsid w:val="007B5228"/>
    <w:rsid w:val="007B60BC"/>
    <w:rsid w:val="007B67D3"/>
    <w:rsid w:val="007B71FA"/>
    <w:rsid w:val="007C0257"/>
    <w:rsid w:val="007C0A14"/>
    <w:rsid w:val="007C0D2F"/>
    <w:rsid w:val="007C2155"/>
    <w:rsid w:val="007C2BE8"/>
    <w:rsid w:val="007C3387"/>
    <w:rsid w:val="007C464D"/>
    <w:rsid w:val="007C4CF8"/>
    <w:rsid w:val="007C51D3"/>
    <w:rsid w:val="007C59AC"/>
    <w:rsid w:val="007C6B5B"/>
    <w:rsid w:val="007C6E9E"/>
    <w:rsid w:val="007C7CB2"/>
    <w:rsid w:val="007D028F"/>
    <w:rsid w:val="007D0DCB"/>
    <w:rsid w:val="007D1966"/>
    <w:rsid w:val="007D2537"/>
    <w:rsid w:val="007D27FA"/>
    <w:rsid w:val="007D2D6C"/>
    <w:rsid w:val="007D36F9"/>
    <w:rsid w:val="007D565C"/>
    <w:rsid w:val="007E0533"/>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2788C"/>
    <w:rsid w:val="00832424"/>
    <w:rsid w:val="0083295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52"/>
    <w:rsid w:val="008477AB"/>
    <w:rsid w:val="00847941"/>
    <w:rsid w:val="008500B3"/>
    <w:rsid w:val="00850CC2"/>
    <w:rsid w:val="008522A9"/>
    <w:rsid w:val="00853490"/>
    <w:rsid w:val="00853685"/>
    <w:rsid w:val="008536ED"/>
    <w:rsid w:val="00854B4F"/>
    <w:rsid w:val="00855894"/>
    <w:rsid w:val="008560EE"/>
    <w:rsid w:val="00856A68"/>
    <w:rsid w:val="00860088"/>
    <w:rsid w:val="00860798"/>
    <w:rsid w:val="00860A0E"/>
    <w:rsid w:val="008617E2"/>
    <w:rsid w:val="008621C1"/>
    <w:rsid w:val="008621EC"/>
    <w:rsid w:val="008637DD"/>
    <w:rsid w:val="00863A17"/>
    <w:rsid w:val="00864835"/>
    <w:rsid w:val="008660CD"/>
    <w:rsid w:val="0086627B"/>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5D2D"/>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0CD"/>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215B"/>
    <w:rsid w:val="008D31EB"/>
    <w:rsid w:val="008D4515"/>
    <w:rsid w:val="008D4670"/>
    <w:rsid w:val="008D5833"/>
    <w:rsid w:val="008D625D"/>
    <w:rsid w:val="008D65C7"/>
    <w:rsid w:val="008D6675"/>
    <w:rsid w:val="008D668B"/>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3E95"/>
    <w:rsid w:val="008F54EB"/>
    <w:rsid w:val="008F597B"/>
    <w:rsid w:val="008F603F"/>
    <w:rsid w:val="008F678D"/>
    <w:rsid w:val="008F7C89"/>
    <w:rsid w:val="008F7E8A"/>
    <w:rsid w:val="00900869"/>
    <w:rsid w:val="0090285F"/>
    <w:rsid w:val="00902D5D"/>
    <w:rsid w:val="00903FCD"/>
    <w:rsid w:val="00904040"/>
    <w:rsid w:val="00904384"/>
    <w:rsid w:val="0090548E"/>
    <w:rsid w:val="00905749"/>
    <w:rsid w:val="00905A88"/>
    <w:rsid w:val="00905F17"/>
    <w:rsid w:val="009074B8"/>
    <w:rsid w:val="00907F24"/>
    <w:rsid w:val="00910B23"/>
    <w:rsid w:val="0091132B"/>
    <w:rsid w:val="009125E9"/>
    <w:rsid w:val="0091269A"/>
    <w:rsid w:val="00912B8C"/>
    <w:rsid w:val="0091397E"/>
    <w:rsid w:val="00913FAB"/>
    <w:rsid w:val="00914C85"/>
    <w:rsid w:val="00914FF9"/>
    <w:rsid w:val="00915A1C"/>
    <w:rsid w:val="00916B6F"/>
    <w:rsid w:val="00916C73"/>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693"/>
    <w:rsid w:val="00933737"/>
    <w:rsid w:val="009349E7"/>
    <w:rsid w:val="0093525A"/>
    <w:rsid w:val="00936B53"/>
    <w:rsid w:val="00936FC9"/>
    <w:rsid w:val="00937354"/>
    <w:rsid w:val="009402C5"/>
    <w:rsid w:val="00940656"/>
    <w:rsid w:val="00941616"/>
    <w:rsid w:val="009416B1"/>
    <w:rsid w:val="00941A7F"/>
    <w:rsid w:val="0094216E"/>
    <w:rsid w:val="00943D7E"/>
    <w:rsid w:val="0094404F"/>
    <w:rsid w:val="009446BD"/>
    <w:rsid w:val="00944D96"/>
    <w:rsid w:val="009452CC"/>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C81"/>
    <w:rsid w:val="00957BCD"/>
    <w:rsid w:val="00960324"/>
    <w:rsid w:val="00962196"/>
    <w:rsid w:val="00962222"/>
    <w:rsid w:val="00962530"/>
    <w:rsid w:val="009625C0"/>
    <w:rsid w:val="0096288C"/>
    <w:rsid w:val="00962BCA"/>
    <w:rsid w:val="00963AD0"/>
    <w:rsid w:val="00963C1E"/>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8D6"/>
    <w:rsid w:val="00991B68"/>
    <w:rsid w:val="00992ADE"/>
    <w:rsid w:val="00993A91"/>
    <w:rsid w:val="0099657D"/>
    <w:rsid w:val="0099663D"/>
    <w:rsid w:val="009969A4"/>
    <w:rsid w:val="00996B4C"/>
    <w:rsid w:val="009972C3"/>
    <w:rsid w:val="00997540"/>
    <w:rsid w:val="009A14BA"/>
    <w:rsid w:val="009A1637"/>
    <w:rsid w:val="009A1C2A"/>
    <w:rsid w:val="009A2214"/>
    <w:rsid w:val="009A369C"/>
    <w:rsid w:val="009A54A4"/>
    <w:rsid w:val="009A575F"/>
    <w:rsid w:val="009A5A73"/>
    <w:rsid w:val="009A78E6"/>
    <w:rsid w:val="009B0777"/>
    <w:rsid w:val="009B129D"/>
    <w:rsid w:val="009B17C8"/>
    <w:rsid w:val="009B3D64"/>
    <w:rsid w:val="009B43B2"/>
    <w:rsid w:val="009B551E"/>
    <w:rsid w:val="009B59D6"/>
    <w:rsid w:val="009C2B5A"/>
    <w:rsid w:val="009C2E8D"/>
    <w:rsid w:val="009C4BFF"/>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066"/>
    <w:rsid w:val="009F72C9"/>
    <w:rsid w:val="009F74A3"/>
    <w:rsid w:val="009F7E21"/>
    <w:rsid w:val="00A0093F"/>
    <w:rsid w:val="00A01A1F"/>
    <w:rsid w:val="00A01E2D"/>
    <w:rsid w:val="00A01EE6"/>
    <w:rsid w:val="00A02A9C"/>
    <w:rsid w:val="00A02AD5"/>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216B"/>
    <w:rsid w:val="00A136DC"/>
    <w:rsid w:val="00A14215"/>
    <w:rsid w:val="00A153F3"/>
    <w:rsid w:val="00A15545"/>
    <w:rsid w:val="00A16808"/>
    <w:rsid w:val="00A16DB4"/>
    <w:rsid w:val="00A16E4D"/>
    <w:rsid w:val="00A17386"/>
    <w:rsid w:val="00A209A1"/>
    <w:rsid w:val="00A2131B"/>
    <w:rsid w:val="00A21ADF"/>
    <w:rsid w:val="00A22BD9"/>
    <w:rsid w:val="00A23EA0"/>
    <w:rsid w:val="00A248B9"/>
    <w:rsid w:val="00A25A29"/>
    <w:rsid w:val="00A26573"/>
    <w:rsid w:val="00A26AA0"/>
    <w:rsid w:val="00A26DAA"/>
    <w:rsid w:val="00A26FB7"/>
    <w:rsid w:val="00A272B6"/>
    <w:rsid w:val="00A30997"/>
    <w:rsid w:val="00A30CED"/>
    <w:rsid w:val="00A31883"/>
    <w:rsid w:val="00A318A4"/>
    <w:rsid w:val="00A31D34"/>
    <w:rsid w:val="00A32090"/>
    <w:rsid w:val="00A322E4"/>
    <w:rsid w:val="00A32D61"/>
    <w:rsid w:val="00A33529"/>
    <w:rsid w:val="00A33CE1"/>
    <w:rsid w:val="00A3518B"/>
    <w:rsid w:val="00A35296"/>
    <w:rsid w:val="00A368A8"/>
    <w:rsid w:val="00A370BF"/>
    <w:rsid w:val="00A37E29"/>
    <w:rsid w:val="00A408AF"/>
    <w:rsid w:val="00A40F2C"/>
    <w:rsid w:val="00A41A13"/>
    <w:rsid w:val="00A41D6E"/>
    <w:rsid w:val="00A41E6D"/>
    <w:rsid w:val="00A43AC6"/>
    <w:rsid w:val="00A449CA"/>
    <w:rsid w:val="00A454B5"/>
    <w:rsid w:val="00A466B2"/>
    <w:rsid w:val="00A46E3C"/>
    <w:rsid w:val="00A470C2"/>
    <w:rsid w:val="00A4795E"/>
    <w:rsid w:val="00A512E5"/>
    <w:rsid w:val="00A51A95"/>
    <w:rsid w:val="00A532B3"/>
    <w:rsid w:val="00A535ED"/>
    <w:rsid w:val="00A54331"/>
    <w:rsid w:val="00A54DA0"/>
    <w:rsid w:val="00A564EB"/>
    <w:rsid w:val="00A56D48"/>
    <w:rsid w:val="00A5793B"/>
    <w:rsid w:val="00A57B49"/>
    <w:rsid w:val="00A60726"/>
    <w:rsid w:val="00A6158D"/>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1643"/>
    <w:rsid w:val="00AA3AAE"/>
    <w:rsid w:val="00AA3B18"/>
    <w:rsid w:val="00AA4519"/>
    <w:rsid w:val="00AA4BC4"/>
    <w:rsid w:val="00AA4DEB"/>
    <w:rsid w:val="00AA5907"/>
    <w:rsid w:val="00AA5F7E"/>
    <w:rsid w:val="00AA7226"/>
    <w:rsid w:val="00AA7888"/>
    <w:rsid w:val="00AB055D"/>
    <w:rsid w:val="00AB0930"/>
    <w:rsid w:val="00AB1185"/>
    <w:rsid w:val="00AB11A8"/>
    <w:rsid w:val="00AB1DA6"/>
    <w:rsid w:val="00AB1FAB"/>
    <w:rsid w:val="00AB2D1D"/>
    <w:rsid w:val="00AB41B9"/>
    <w:rsid w:val="00AB4C81"/>
    <w:rsid w:val="00AB4CC6"/>
    <w:rsid w:val="00AB4ECB"/>
    <w:rsid w:val="00AB544A"/>
    <w:rsid w:val="00AB5497"/>
    <w:rsid w:val="00AB5955"/>
    <w:rsid w:val="00AB71FD"/>
    <w:rsid w:val="00AC1D1B"/>
    <w:rsid w:val="00AC342D"/>
    <w:rsid w:val="00AC3C31"/>
    <w:rsid w:val="00AC41DA"/>
    <w:rsid w:val="00AC6292"/>
    <w:rsid w:val="00AC6CCF"/>
    <w:rsid w:val="00AC6D7D"/>
    <w:rsid w:val="00AC71BA"/>
    <w:rsid w:val="00AC7F07"/>
    <w:rsid w:val="00AD026A"/>
    <w:rsid w:val="00AD0B39"/>
    <w:rsid w:val="00AD1394"/>
    <w:rsid w:val="00AD4632"/>
    <w:rsid w:val="00AD49AD"/>
    <w:rsid w:val="00AD4FAC"/>
    <w:rsid w:val="00AD509B"/>
    <w:rsid w:val="00AD5A2C"/>
    <w:rsid w:val="00AD6843"/>
    <w:rsid w:val="00AD6B59"/>
    <w:rsid w:val="00AE133A"/>
    <w:rsid w:val="00AE16D0"/>
    <w:rsid w:val="00AE1F47"/>
    <w:rsid w:val="00AE2220"/>
    <w:rsid w:val="00AE4477"/>
    <w:rsid w:val="00AE47A5"/>
    <w:rsid w:val="00AE5A40"/>
    <w:rsid w:val="00AE74AE"/>
    <w:rsid w:val="00AF048C"/>
    <w:rsid w:val="00AF07F1"/>
    <w:rsid w:val="00AF1352"/>
    <w:rsid w:val="00AF36CA"/>
    <w:rsid w:val="00AF3D65"/>
    <w:rsid w:val="00AF410A"/>
    <w:rsid w:val="00AF4233"/>
    <w:rsid w:val="00AF4DB8"/>
    <w:rsid w:val="00AF600A"/>
    <w:rsid w:val="00AF62A6"/>
    <w:rsid w:val="00AF6CD0"/>
    <w:rsid w:val="00AF7C4B"/>
    <w:rsid w:val="00B01661"/>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208E"/>
    <w:rsid w:val="00B234A2"/>
    <w:rsid w:val="00B2377A"/>
    <w:rsid w:val="00B24399"/>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0D5"/>
    <w:rsid w:val="00B504B3"/>
    <w:rsid w:val="00B50CA7"/>
    <w:rsid w:val="00B50D96"/>
    <w:rsid w:val="00B51849"/>
    <w:rsid w:val="00B555CE"/>
    <w:rsid w:val="00B55B92"/>
    <w:rsid w:val="00B55C46"/>
    <w:rsid w:val="00B56017"/>
    <w:rsid w:val="00B56253"/>
    <w:rsid w:val="00B566EC"/>
    <w:rsid w:val="00B56C8B"/>
    <w:rsid w:val="00B56FEE"/>
    <w:rsid w:val="00B57AD7"/>
    <w:rsid w:val="00B60883"/>
    <w:rsid w:val="00B60C52"/>
    <w:rsid w:val="00B60EA6"/>
    <w:rsid w:val="00B61248"/>
    <w:rsid w:val="00B61428"/>
    <w:rsid w:val="00B62C4E"/>
    <w:rsid w:val="00B62DC2"/>
    <w:rsid w:val="00B6301B"/>
    <w:rsid w:val="00B63719"/>
    <w:rsid w:val="00B63FFC"/>
    <w:rsid w:val="00B642BC"/>
    <w:rsid w:val="00B646C5"/>
    <w:rsid w:val="00B65DDD"/>
    <w:rsid w:val="00B66712"/>
    <w:rsid w:val="00B70024"/>
    <w:rsid w:val="00B73B91"/>
    <w:rsid w:val="00B77749"/>
    <w:rsid w:val="00B801ED"/>
    <w:rsid w:val="00B80709"/>
    <w:rsid w:val="00B807D1"/>
    <w:rsid w:val="00B80804"/>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1646"/>
    <w:rsid w:val="00BA33A2"/>
    <w:rsid w:val="00BA3917"/>
    <w:rsid w:val="00BA4D94"/>
    <w:rsid w:val="00BA529C"/>
    <w:rsid w:val="00BA7CDB"/>
    <w:rsid w:val="00BB006F"/>
    <w:rsid w:val="00BB081C"/>
    <w:rsid w:val="00BB1D77"/>
    <w:rsid w:val="00BB2543"/>
    <w:rsid w:val="00BB353B"/>
    <w:rsid w:val="00BB3CDE"/>
    <w:rsid w:val="00BB5229"/>
    <w:rsid w:val="00BB61C1"/>
    <w:rsid w:val="00BB7634"/>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306"/>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6B87"/>
    <w:rsid w:val="00BF7E45"/>
    <w:rsid w:val="00C0069A"/>
    <w:rsid w:val="00C012D9"/>
    <w:rsid w:val="00C01857"/>
    <w:rsid w:val="00C031C7"/>
    <w:rsid w:val="00C070B1"/>
    <w:rsid w:val="00C07D47"/>
    <w:rsid w:val="00C107D5"/>
    <w:rsid w:val="00C11A50"/>
    <w:rsid w:val="00C11B7F"/>
    <w:rsid w:val="00C11EAC"/>
    <w:rsid w:val="00C16087"/>
    <w:rsid w:val="00C206B3"/>
    <w:rsid w:val="00C21319"/>
    <w:rsid w:val="00C243A4"/>
    <w:rsid w:val="00C251B2"/>
    <w:rsid w:val="00C257D0"/>
    <w:rsid w:val="00C25A59"/>
    <w:rsid w:val="00C26772"/>
    <w:rsid w:val="00C26F3A"/>
    <w:rsid w:val="00C27DB0"/>
    <w:rsid w:val="00C27F4F"/>
    <w:rsid w:val="00C30E7D"/>
    <w:rsid w:val="00C3121E"/>
    <w:rsid w:val="00C32061"/>
    <w:rsid w:val="00C330AB"/>
    <w:rsid w:val="00C33448"/>
    <w:rsid w:val="00C334A2"/>
    <w:rsid w:val="00C344CA"/>
    <w:rsid w:val="00C34663"/>
    <w:rsid w:val="00C3737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6626F"/>
    <w:rsid w:val="00C66DC8"/>
    <w:rsid w:val="00C70821"/>
    <w:rsid w:val="00C71476"/>
    <w:rsid w:val="00C71969"/>
    <w:rsid w:val="00C71D13"/>
    <w:rsid w:val="00C71E47"/>
    <w:rsid w:val="00C71FC0"/>
    <w:rsid w:val="00C72A00"/>
    <w:rsid w:val="00C72F9B"/>
    <w:rsid w:val="00C73AEC"/>
    <w:rsid w:val="00C746F3"/>
    <w:rsid w:val="00C751C7"/>
    <w:rsid w:val="00C804E6"/>
    <w:rsid w:val="00C81273"/>
    <w:rsid w:val="00C85A89"/>
    <w:rsid w:val="00C85DE0"/>
    <w:rsid w:val="00C85F15"/>
    <w:rsid w:val="00C86458"/>
    <w:rsid w:val="00C87B4C"/>
    <w:rsid w:val="00C904E1"/>
    <w:rsid w:val="00C906B0"/>
    <w:rsid w:val="00C90BF2"/>
    <w:rsid w:val="00C90FC3"/>
    <w:rsid w:val="00C932C2"/>
    <w:rsid w:val="00C93D2D"/>
    <w:rsid w:val="00C93FA7"/>
    <w:rsid w:val="00C94C84"/>
    <w:rsid w:val="00C94DA4"/>
    <w:rsid w:val="00C96EC8"/>
    <w:rsid w:val="00C96FE4"/>
    <w:rsid w:val="00C97509"/>
    <w:rsid w:val="00CA017F"/>
    <w:rsid w:val="00CA0F6B"/>
    <w:rsid w:val="00CA361C"/>
    <w:rsid w:val="00CA463C"/>
    <w:rsid w:val="00CA52A4"/>
    <w:rsid w:val="00CA5ECC"/>
    <w:rsid w:val="00CA6D4A"/>
    <w:rsid w:val="00CA6EAF"/>
    <w:rsid w:val="00CA7C50"/>
    <w:rsid w:val="00CB113B"/>
    <w:rsid w:val="00CB1942"/>
    <w:rsid w:val="00CB1E93"/>
    <w:rsid w:val="00CB345E"/>
    <w:rsid w:val="00CB4478"/>
    <w:rsid w:val="00CB4E1D"/>
    <w:rsid w:val="00CB5547"/>
    <w:rsid w:val="00CB625E"/>
    <w:rsid w:val="00CB65F5"/>
    <w:rsid w:val="00CB6844"/>
    <w:rsid w:val="00CB765C"/>
    <w:rsid w:val="00CC0F3B"/>
    <w:rsid w:val="00CC42BE"/>
    <w:rsid w:val="00CC6809"/>
    <w:rsid w:val="00CD0806"/>
    <w:rsid w:val="00CD0C03"/>
    <w:rsid w:val="00CD216C"/>
    <w:rsid w:val="00CD2855"/>
    <w:rsid w:val="00CD2B84"/>
    <w:rsid w:val="00CD57B1"/>
    <w:rsid w:val="00CD6F17"/>
    <w:rsid w:val="00CD7A8E"/>
    <w:rsid w:val="00CE02DF"/>
    <w:rsid w:val="00CE08E4"/>
    <w:rsid w:val="00CE0B7A"/>
    <w:rsid w:val="00CE0FE0"/>
    <w:rsid w:val="00CE30DE"/>
    <w:rsid w:val="00CE3DB1"/>
    <w:rsid w:val="00CE3DC4"/>
    <w:rsid w:val="00CE45BD"/>
    <w:rsid w:val="00CE4B22"/>
    <w:rsid w:val="00CE4E1B"/>
    <w:rsid w:val="00CE5952"/>
    <w:rsid w:val="00CE7002"/>
    <w:rsid w:val="00CF0534"/>
    <w:rsid w:val="00CF0FC7"/>
    <w:rsid w:val="00CF1027"/>
    <w:rsid w:val="00CF138C"/>
    <w:rsid w:val="00CF1C3C"/>
    <w:rsid w:val="00CF2613"/>
    <w:rsid w:val="00CF3601"/>
    <w:rsid w:val="00CF4B3B"/>
    <w:rsid w:val="00CF4F33"/>
    <w:rsid w:val="00CF5AB5"/>
    <w:rsid w:val="00CF6367"/>
    <w:rsid w:val="00CF6ABD"/>
    <w:rsid w:val="00D0045B"/>
    <w:rsid w:val="00D005DC"/>
    <w:rsid w:val="00D00A74"/>
    <w:rsid w:val="00D00FC8"/>
    <w:rsid w:val="00D02CD5"/>
    <w:rsid w:val="00D031E3"/>
    <w:rsid w:val="00D035FE"/>
    <w:rsid w:val="00D04AAB"/>
    <w:rsid w:val="00D04EF5"/>
    <w:rsid w:val="00D060DB"/>
    <w:rsid w:val="00D07331"/>
    <w:rsid w:val="00D07401"/>
    <w:rsid w:val="00D13005"/>
    <w:rsid w:val="00D1443F"/>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1FD"/>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0741"/>
    <w:rsid w:val="00D52547"/>
    <w:rsid w:val="00D52F8D"/>
    <w:rsid w:val="00D538D7"/>
    <w:rsid w:val="00D53D9D"/>
    <w:rsid w:val="00D54E16"/>
    <w:rsid w:val="00D55695"/>
    <w:rsid w:val="00D56CE6"/>
    <w:rsid w:val="00D607C0"/>
    <w:rsid w:val="00D60C04"/>
    <w:rsid w:val="00D60FC7"/>
    <w:rsid w:val="00D61861"/>
    <w:rsid w:val="00D621AA"/>
    <w:rsid w:val="00D63106"/>
    <w:rsid w:val="00D63925"/>
    <w:rsid w:val="00D63DDB"/>
    <w:rsid w:val="00D64B79"/>
    <w:rsid w:val="00D64BBD"/>
    <w:rsid w:val="00D64CD8"/>
    <w:rsid w:val="00D66DA1"/>
    <w:rsid w:val="00D673D2"/>
    <w:rsid w:val="00D707AB"/>
    <w:rsid w:val="00D708D0"/>
    <w:rsid w:val="00D70A3C"/>
    <w:rsid w:val="00D7142E"/>
    <w:rsid w:val="00D71F54"/>
    <w:rsid w:val="00D72259"/>
    <w:rsid w:val="00D724FB"/>
    <w:rsid w:val="00D74CE3"/>
    <w:rsid w:val="00D76455"/>
    <w:rsid w:val="00D7688F"/>
    <w:rsid w:val="00D76DF8"/>
    <w:rsid w:val="00D7766B"/>
    <w:rsid w:val="00D80B55"/>
    <w:rsid w:val="00D80DC6"/>
    <w:rsid w:val="00D81256"/>
    <w:rsid w:val="00D81E9E"/>
    <w:rsid w:val="00D83178"/>
    <w:rsid w:val="00D83189"/>
    <w:rsid w:val="00D83DC4"/>
    <w:rsid w:val="00D84945"/>
    <w:rsid w:val="00D84BFA"/>
    <w:rsid w:val="00D852FA"/>
    <w:rsid w:val="00D85B3B"/>
    <w:rsid w:val="00D867AD"/>
    <w:rsid w:val="00D90C31"/>
    <w:rsid w:val="00D90C5D"/>
    <w:rsid w:val="00D90F48"/>
    <w:rsid w:val="00D9155B"/>
    <w:rsid w:val="00D91C39"/>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5A7"/>
    <w:rsid w:val="00DC19F2"/>
    <w:rsid w:val="00DC2972"/>
    <w:rsid w:val="00DC41C6"/>
    <w:rsid w:val="00DC4A6B"/>
    <w:rsid w:val="00DC7956"/>
    <w:rsid w:val="00DD0BD7"/>
    <w:rsid w:val="00DD20B3"/>
    <w:rsid w:val="00DD2670"/>
    <w:rsid w:val="00DD2F77"/>
    <w:rsid w:val="00DD38E6"/>
    <w:rsid w:val="00DD3C68"/>
    <w:rsid w:val="00DD5260"/>
    <w:rsid w:val="00DD5521"/>
    <w:rsid w:val="00DE07D5"/>
    <w:rsid w:val="00DE0868"/>
    <w:rsid w:val="00DE0963"/>
    <w:rsid w:val="00DE1156"/>
    <w:rsid w:val="00DE497B"/>
    <w:rsid w:val="00DE4A94"/>
    <w:rsid w:val="00DE4CA0"/>
    <w:rsid w:val="00DE55BB"/>
    <w:rsid w:val="00DE5B2C"/>
    <w:rsid w:val="00DE6B18"/>
    <w:rsid w:val="00DE6CAD"/>
    <w:rsid w:val="00DE731E"/>
    <w:rsid w:val="00DE7738"/>
    <w:rsid w:val="00DF0362"/>
    <w:rsid w:val="00DF0FC2"/>
    <w:rsid w:val="00DF1167"/>
    <w:rsid w:val="00DF1442"/>
    <w:rsid w:val="00DF1780"/>
    <w:rsid w:val="00DF1915"/>
    <w:rsid w:val="00DF1A5B"/>
    <w:rsid w:val="00DF3BFB"/>
    <w:rsid w:val="00DF423F"/>
    <w:rsid w:val="00DF4ECA"/>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1A5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1E5"/>
    <w:rsid w:val="00E40C53"/>
    <w:rsid w:val="00E40D0D"/>
    <w:rsid w:val="00E40ECC"/>
    <w:rsid w:val="00E4316E"/>
    <w:rsid w:val="00E4437A"/>
    <w:rsid w:val="00E45954"/>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77414"/>
    <w:rsid w:val="00E83FC5"/>
    <w:rsid w:val="00E84459"/>
    <w:rsid w:val="00E846A2"/>
    <w:rsid w:val="00E84FAA"/>
    <w:rsid w:val="00E86476"/>
    <w:rsid w:val="00E903D1"/>
    <w:rsid w:val="00E9084A"/>
    <w:rsid w:val="00E90E4F"/>
    <w:rsid w:val="00E91245"/>
    <w:rsid w:val="00E91AC1"/>
    <w:rsid w:val="00E91B20"/>
    <w:rsid w:val="00E92740"/>
    <w:rsid w:val="00E939D9"/>
    <w:rsid w:val="00E940A8"/>
    <w:rsid w:val="00E94A37"/>
    <w:rsid w:val="00E94DB7"/>
    <w:rsid w:val="00E955DD"/>
    <w:rsid w:val="00E95AE7"/>
    <w:rsid w:val="00E96D08"/>
    <w:rsid w:val="00E97633"/>
    <w:rsid w:val="00EA0103"/>
    <w:rsid w:val="00EA074A"/>
    <w:rsid w:val="00EA077E"/>
    <w:rsid w:val="00EA08A0"/>
    <w:rsid w:val="00EA0BD5"/>
    <w:rsid w:val="00EA11BE"/>
    <w:rsid w:val="00EA14F7"/>
    <w:rsid w:val="00EA2093"/>
    <w:rsid w:val="00EA3ADE"/>
    <w:rsid w:val="00EA4600"/>
    <w:rsid w:val="00EA4B06"/>
    <w:rsid w:val="00EA4B7C"/>
    <w:rsid w:val="00EA4ED8"/>
    <w:rsid w:val="00EA57ED"/>
    <w:rsid w:val="00EA582E"/>
    <w:rsid w:val="00EA5D2D"/>
    <w:rsid w:val="00EA6667"/>
    <w:rsid w:val="00EA673A"/>
    <w:rsid w:val="00EA7AEA"/>
    <w:rsid w:val="00EB0B9C"/>
    <w:rsid w:val="00EB0E0B"/>
    <w:rsid w:val="00EB1181"/>
    <w:rsid w:val="00EB11F2"/>
    <w:rsid w:val="00EB2921"/>
    <w:rsid w:val="00EB2BD3"/>
    <w:rsid w:val="00EB2D36"/>
    <w:rsid w:val="00EB3BD3"/>
    <w:rsid w:val="00EB4308"/>
    <w:rsid w:val="00EB4EE1"/>
    <w:rsid w:val="00EB4FEF"/>
    <w:rsid w:val="00EB5205"/>
    <w:rsid w:val="00EC0860"/>
    <w:rsid w:val="00EC1915"/>
    <w:rsid w:val="00EC1EB2"/>
    <w:rsid w:val="00EC26CC"/>
    <w:rsid w:val="00EC2B52"/>
    <w:rsid w:val="00EC2BA0"/>
    <w:rsid w:val="00EC3E05"/>
    <w:rsid w:val="00EC4AC8"/>
    <w:rsid w:val="00EC4B41"/>
    <w:rsid w:val="00EC4E82"/>
    <w:rsid w:val="00EC53E6"/>
    <w:rsid w:val="00EC5406"/>
    <w:rsid w:val="00EC5490"/>
    <w:rsid w:val="00EC5E2F"/>
    <w:rsid w:val="00EC6CF9"/>
    <w:rsid w:val="00EC7122"/>
    <w:rsid w:val="00ED0971"/>
    <w:rsid w:val="00ED0D49"/>
    <w:rsid w:val="00ED179B"/>
    <w:rsid w:val="00ED256D"/>
    <w:rsid w:val="00ED2DD3"/>
    <w:rsid w:val="00ED33B8"/>
    <w:rsid w:val="00ED37E7"/>
    <w:rsid w:val="00ED3B2A"/>
    <w:rsid w:val="00ED3B94"/>
    <w:rsid w:val="00ED4EDA"/>
    <w:rsid w:val="00ED53FE"/>
    <w:rsid w:val="00ED60F9"/>
    <w:rsid w:val="00ED67CB"/>
    <w:rsid w:val="00ED6AE3"/>
    <w:rsid w:val="00EE1BA3"/>
    <w:rsid w:val="00EE1BEA"/>
    <w:rsid w:val="00EE2C25"/>
    <w:rsid w:val="00EE3E55"/>
    <w:rsid w:val="00EE4095"/>
    <w:rsid w:val="00EE4608"/>
    <w:rsid w:val="00EE5A81"/>
    <w:rsid w:val="00EE6BAC"/>
    <w:rsid w:val="00EE7F6B"/>
    <w:rsid w:val="00EF0875"/>
    <w:rsid w:val="00EF0A38"/>
    <w:rsid w:val="00EF0C4D"/>
    <w:rsid w:val="00EF0D9B"/>
    <w:rsid w:val="00EF1A5D"/>
    <w:rsid w:val="00EF2647"/>
    <w:rsid w:val="00EF276A"/>
    <w:rsid w:val="00EF64CC"/>
    <w:rsid w:val="00EF6B7E"/>
    <w:rsid w:val="00F00576"/>
    <w:rsid w:val="00F0161A"/>
    <w:rsid w:val="00F0171C"/>
    <w:rsid w:val="00F029F7"/>
    <w:rsid w:val="00F02B4D"/>
    <w:rsid w:val="00F0323E"/>
    <w:rsid w:val="00F0347E"/>
    <w:rsid w:val="00F0369F"/>
    <w:rsid w:val="00F05211"/>
    <w:rsid w:val="00F05BEE"/>
    <w:rsid w:val="00F05E37"/>
    <w:rsid w:val="00F0691B"/>
    <w:rsid w:val="00F07BEB"/>
    <w:rsid w:val="00F117EC"/>
    <w:rsid w:val="00F121A9"/>
    <w:rsid w:val="00F13A93"/>
    <w:rsid w:val="00F14902"/>
    <w:rsid w:val="00F15C21"/>
    <w:rsid w:val="00F20223"/>
    <w:rsid w:val="00F208AE"/>
    <w:rsid w:val="00F20DF7"/>
    <w:rsid w:val="00F217AE"/>
    <w:rsid w:val="00F21891"/>
    <w:rsid w:val="00F22F70"/>
    <w:rsid w:val="00F232AF"/>
    <w:rsid w:val="00F23447"/>
    <w:rsid w:val="00F23E51"/>
    <w:rsid w:val="00F24E56"/>
    <w:rsid w:val="00F263C2"/>
    <w:rsid w:val="00F26794"/>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3B0F"/>
    <w:rsid w:val="00F74B04"/>
    <w:rsid w:val="00F74CAB"/>
    <w:rsid w:val="00F74E5C"/>
    <w:rsid w:val="00F7525B"/>
    <w:rsid w:val="00F75883"/>
    <w:rsid w:val="00F778E9"/>
    <w:rsid w:val="00F77C90"/>
    <w:rsid w:val="00F804F2"/>
    <w:rsid w:val="00F81B7C"/>
    <w:rsid w:val="00F81FF6"/>
    <w:rsid w:val="00F83D63"/>
    <w:rsid w:val="00F842B3"/>
    <w:rsid w:val="00F84DD3"/>
    <w:rsid w:val="00F864C7"/>
    <w:rsid w:val="00F86A8C"/>
    <w:rsid w:val="00F87CBB"/>
    <w:rsid w:val="00F90D2A"/>
    <w:rsid w:val="00F90D90"/>
    <w:rsid w:val="00F91032"/>
    <w:rsid w:val="00F913E8"/>
    <w:rsid w:val="00F91CFD"/>
    <w:rsid w:val="00F92239"/>
    <w:rsid w:val="00F9266C"/>
    <w:rsid w:val="00F92BED"/>
    <w:rsid w:val="00F94563"/>
    <w:rsid w:val="00F96224"/>
    <w:rsid w:val="00F969F6"/>
    <w:rsid w:val="00F971E2"/>
    <w:rsid w:val="00F97899"/>
    <w:rsid w:val="00F97957"/>
    <w:rsid w:val="00FA0325"/>
    <w:rsid w:val="00FA18E0"/>
    <w:rsid w:val="00FA1D11"/>
    <w:rsid w:val="00FA3ED0"/>
    <w:rsid w:val="00FA470C"/>
    <w:rsid w:val="00FA4FD5"/>
    <w:rsid w:val="00FB068C"/>
    <w:rsid w:val="00FB07AA"/>
    <w:rsid w:val="00FB0885"/>
    <w:rsid w:val="00FB1853"/>
    <w:rsid w:val="00FB2B0E"/>
    <w:rsid w:val="00FB2CA0"/>
    <w:rsid w:val="00FB3166"/>
    <w:rsid w:val="00FB70FE"/>
    <w:rsid w:val="00FB7879"/>
    <w:rsid w:val="00FB7B8E"/>
    <w:rsid w:val="00FC089E"/>
    <w:rsid w:val="00FC184C"/>
    <w:rsid w:val="00FC1AEF"/>
    <w:rsid w:val="00FC2CD2"/>
    <w:rsid w:val="00FC2D6D"/>
    <w:rsid w:val="00FC2DFC"/>
    <w:rsid w:val="00FC3C15"/>
    <w:rsid w:val="00FC3EF4"/>
    <w:rsid w:val="00FC49C5"/>
    <w:rsid w:val="00FC54D3"/>
    <w:rsid w:val="00FC78E9"/>
    <w:rsid w:val="00FC7A9B"/>
    <w:rsid w:val="00FD02EC"/>
    <w:rsid w:val="00FD09EC"/>
    <w:rsid w:val="00FD0CA8"/>
    <w:rsid w:val="00FD1C48"/>
    <w:rsid w:val="00FD4474"/>
    <w:rsid w:val="00FD67CC"/>
    <w:rsid w:val="00FD76CA"/>
    <w:rsid w:val="00FD7F3D"/>
    <w:rsid w:val="00FE1682"/>
    <w:rsid w:val="00FE18AC"/>
    <w:rsid w:val="00FE2E3D"/>
    <w:rsid w:val="00FE3888"/>
    <w:rsid w:val="00FE40EC"/>
    <w:rsid w:val="00FE4B3E"/>
    <w:rsid w:val="00FE5868"/>
    <w:rsid w:val="00FE5A70"/>
    <w:rsid w:val="00FE5D2D"/>
    <w:rsid w:val="00FE6046"/>
    <w:rsid w:val="00FE63C8"/>
    <w:rsid w:val="00FE66A7"/>
    <w:rsid w:val="00FE769D"/>
    <w:rsid w:val="00FF1F5A"/>
    <w:rsid w:val="00FF3409"/>
    <w:rsid w:val="00FF372B"/>
    <w:rsid w:val="00FF38AA"/>
    <w:rsid w:val="00FF414E"/>
    <w:rsid w:val="00FF4561"/>
    <w:rsid w:val="00FF5C2E"/>
    <w:rsid w:val="00FF69E1"/>
    <w:rsid w:val="00FF6D97"/>
    <w:rsid w:val="00FF6FD6"/>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615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5EDE-8ED8-4CCA-B804-645F3636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20</Pages>
  <Words>5417</Words>
  <Characters>29798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222</cp:revision>
  <cp:lastPrinted>2018-02-07T22:49:00Z</cp:lastPrinted>
  <dcterms:created xsi:type="dcterms:W3CDTF">2017-03-09T15:11:00Z</dcterms:created>
  <dcterms:modified xsi:type="dcterms:W3CDTF">2018-03-02T13:19:00Z</dcterms:modified>
</cp:coreProperties>
</file>